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942" w:rsidRDefault="0086569C" w:rsidP="002E1942">
      <w:pPr>
        <w:pStyle w:val="a5"/>
        <w:jc w:val="center"/>
        <w:rPr>
          <w:noProof/>
          <w:color w:val="2A2A2A"/>
          <w:sz w:val="20"/>
          <w:szCs w:val="20"/>
        </w:rPr>
      </w:pPr>
      <w:r>
        <w:rPr>
          <w:noProof/>
          <w:color w:val="2A2A2A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editId="137AD812">
            <wp:simplePos x="0" y="0"/>
            <wp:positionH relativeFrom="page">
              <wp:posOffset>3060700</wp:posOffset>
            </wp:positionH>
            <wp:positionV relativeFrom="paragraph">
              <wp:posOffset>107315</wp:posOffset>
            </wp:positionV>
            <wp:extent cx="1514475" cy="1426578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2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C70" w:rsidRDefault="00FD4C70" w:rsidP="002E1942">
      <w:pPr>
        <w:pStyle w:val="a5"/>
        <w:jc w:val="center"/>
        <w:rPr>
          <w:noProof/>
          <w:color w:val="2A2A2A"/>
          <w:sz w:val="20"/>
          <w:szCs w:val="20"/>
        </w:rPr>
      </w:pPr>
    </w:p>
    <w:p w:rsidR="00FD4C70" w:rsidRDefault="00FD4C70" w:rsidP="002E1942">
      <w:pPr>
        <w:pStyle w:val="a5"/>
        <w:jc w:val="center"/>
        <w:rPr>
          <w:noProof/>
          <w:color w:val="2A2A2A"/>
          <w:sz w:val="20"/>
          <w:szCs w:val="20"/>
        </w:rPr>
      </w:pPr>
    </w:p>
    <w:p w:rsidR="00FD4C70" w:rsidRDefault="00FD4C70" w:rsidP="002E1942">
      <w:pPr>
        <w:pStyle w:val="a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E1942" w:rsidRDefault="002E1942" w:rsidP="002E1942">
      <w:pPr>
        <w:pStyle w:val="a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569C" w:rsidRDefault="0086569C" w:rsidP="002E1942">
      <w:pPr>
        <w:pStyle w:val="a5"/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E1942" w:rsidRPr="0086569C" w:rsidRDefault="002E1942" w:rsidP="002E1942">
      <w:pPr>
        <w:pStyle w:val="a5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6569C">
        <w:rPr>
          <w:rFonts w:ascii="TH SarabunIT๙" w:hAnsi="TH SarabunIT๙" w:cs="TH SarabunIT๙" w:hint="cs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รายงานผล</w:t>
      </w: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การบริหารและพัฒนาทรัพยากรบุคคล</w:t>
      </w:r>
    </w:p>
    <w:p w:rsidR="002E1942" w:rsidRPr="0086569C" w:rsidRDefault="002E1942" w:rsidP="002E1942">
      <w:pPr>
        <w:pStyle w:val="a5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ประจำปีงบประมาณ พ.ศ.</w:t>
      </w: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256</w:t>
      </w:r>
      <w:r w:rsidRPr="0086569C">
        <w:rPr>
          <w:rFonts w:ascii="TH SarabunIT๙" w:hAnsi="TH SarabunIT๙" w:cs="TH SarabunIT๙" w:hint="cs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8</w:t>
      </w:r>
    </w:p>
    <w:p w:rsidR="002E1942" w:rsidRPr="0086569C" w:rsidRDefault="002E1942" w:rsidP="002E1942">
      <w:pPr>
        <w:pStyle w:val="a5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ตั้งแต่วันที่ 1 ตุลาคม 256</w:t>
      </w:r>
      <w:r w:rsidRPr="0086569C">
        <w:rPr>
          <w:rFonts w:ascii="TH SarabunIT๙" w:hAnsi="TH SarabunIT๙" w:cs="TH SarabunIT๙" w:hint="cs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7</w:t>
      </w: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86569C">
        <w:rPr>
          <w:rFonts w:ascii="TH SarabunIT๙" w:hAnsi="TH SarabunIT๙" w:cs="TH SarabunIT๙" w:hint="cs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-</w:t>
      </w: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30 กันยายน 256</w:t>
      </w:r>
      <w:r w:rsidRPr="0086569C">
        <w:rPr>
          <w:rFonts w:ascii="TH SarabunIT๙" w:hAnsi="TH SarabunIT๙" w:cs="TH SarabunIT๙" w:hint="cs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8</w:t>
      </w:r>
    </w:p>
    <w:p w:rsidR="002E1942" w:rsidRPr="0086569C" w:rsidRDefault="002E1942" w:rsidP="002E1942">
      <w:pPr>
        <w:jc w:val="center"/>
        <w:rPr>
          <w:b/>
          <w:color w:val="47D459" w:themeColor="accent3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E1942" w:rsidRPr="0086569C" w:rsidRDefault="002E1942" w:rsidP="002E1942">
      <w:pPr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E1942" w:rsidRPr="0086569C" w:rsidRDefault="002E1942" w:rsidP="002E1942">
      <w:pPr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56"/>
          <w:szCs w:val="56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ของ</w:t>
      </w:r>
    </w:p>
    <w:p w:rsidR="002E1942" w:rsidRPr="0086569C" w:rsidRDefault="002E1942" w:rsidP="002E1942">
      <w:pPr>
        <w:jc w:val="center"/>
        <w:rPr>
          <w:b/>
          <w:color w:val="47D459" w:themeColor="accent3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E1942" w:rsidRPr="0086569C" w:rsidRDefault="002E1942" w:rsidP="002E1942">
      <w:pPr>
        <w:jc w:val="center"/>
        <w:rPr>
          <w:b/>
          <w:color w:val="47D459" w:themeColor="accent3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E1942" w:rsidRPr="0086569C" w:rsidRDefault="002E1942" w:rsidP="002E1942">
      <w:pPr>
        <w:jc w:val="center"/>
        <w:rPr>
          <w:b/>
          <w:color w:val="47D459" w:themeColor="accent3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E1942" w:rsidRPr="0086569C" w:rsidRDefault="002E1942" w:rsidP="002E1942">
      <w:pPr>
        <w:pStyle w:val="a5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60"/>
          <w:szCs w:val="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60"/>
          <w:szCs w:val="60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องค์การบริหารส่วนตำบล</w:t>
      </w:r>
      <w:r w:rsidR="00FD4C70" w:rsidRPr="0086569C">
        <w:rPr>
          <w:rFonts w:ascii="TH SarabunIT๙" w:hAnsi="TH SarabunIT๙" w:cs="TH SarabunIT๙" w:hint="cs"/>
          <w:b/>
          <w:bCs/>
          <w:color w:val="47D459" w:themeColor="accent3" w:themeTint="99"/>
          <w:sz w:val="60"/>
          <w:szCs w:val="60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ท่าตูม</w:t>
      </w:r>
    </w:p>
    <w:p w:rsidR="002E1942" w:rsidRPr="0086569C" w:rsidRDefault="002E1942" w:rsidP="002E1942">
      <w:pPr>
        <w:pStyle w:val="a5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60"/>
          <w:szCs w:val="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60"/>
          <w:szCs w:val="60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อำเภอ</w:t>
      </w:r>
      <w:r w:rsidRPr="0086569C">
        <w:rPr>
          <w:rFonts w:ascii="TH SarabunIT๙" w:hAnsi="TH SarabunIT๙" w:cs="TH SarabunIT๙" w:hint="cs"/>
          <w:b/>
          <w:bCs/>
          <w:color w:val="47D459" w:themeColor="accent3" w:themeTint="99"/>
          <w:sz w:val="60"/>
          <w:szCs w:val="60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แก่งคอย  </w:t>
      </w:r>
      <w:r w:rsidRPr="0086569C">
        <w:rPr>
          <w:rFonts w:ascii="TH SarabunIT๙" w:hAnsi="TH SarabunIT๙" w:cs="TH SarabunIT๙"/>
          <w:b/>
          <w:bCs/>
          <w:color w:val="47D459" w:themeColor="accent3" w:themeTint="99"/>
          <w:sz w:val="60"/>
          <w:szCs w:val="60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จังหวัดสระบุรี</w:t>
      </w: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Pr="0086569C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7D459" w:themeColor="accent3" w:themeTint="99"/>
          <w:sz w:val="34"/>
          <w:szCs w:val="34"/>
        </w:rPr>
      </w:pPr>
    </w:p>
    <w:p w:rsidR="002E1942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  <w:sectPr w:rsidR="002E1942" w:rsidSect="002E1942">
          <w:pgSz w:w="11906" w:h="16838"/>
          <w:pgMar w:top="851" w:right="284" w:bottom="851" w:left="510" w:header="709" w:footer="709" w:gutter="0"/>
          <w:cols w:space="708"/>
          <w:docGrid w:linePitch="360"/>
        </w:sectPr>
      </w:pPr>
    </w:p>
    <w:p w:rsidR="002E1942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301AA3" w:rsidRPr="009440E9" w:rsidRDefault="00020343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440E9">
        <w:rPr>
          <w:rFonts w:ascii="TH SarabunIT๙" w:hAnsi="TH SarabunIT๙" w:cs="TH SarabunIT๙" w:hint="cs"/>
          <w:b/>
          <w:bCs/>
          <w:sz w:val="34"/>
          <w:szCs w:val="34"/>
          <w:cs/>
        </w:rPr>
        <w:t>รายงานผลการบริหาร</w:t>
      </w:r>
      <w:r w:rsidR="00C74814" w:rsidRPr="009440E9">
        <w:rPr>
          <w:rFonts w:ascii="TH SarabunIT๙" w:hAnsi="TH SarabunIT๙" w:cs="TH SarabunIT๙"/>
          <w:b/>
          <w:bCs/>
          <w:sz w:val="34"/>
          <w:szCs w:val="34"/>
          <w:cs/>
        </w:rPr>
        <w:t>ทรัพยากรบุคคล</w:t>
      </w:r>
      <w:r w:rsidR="00C74814" w:rsidRPr="009440E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ประจำปีงบประมาณ พ.ศ. 256</w:t>
      </w:r>
      <w:r w:rsidR="00454590" w:rsidRPr="009440E9">
        <w:rPr>
          <w:rFonts w:ascii="TH SarabunIT๙" w:hAnsi="TH SarabunIT๙" w:cs="TH SarabunIT๙" w:hint="cs"/>
          <w:b/>
          <w:bCs/>
          <w:sz w:val="34"/>
          <w:szCs w:val="34"/>
          <w:cs/>
        </w:rPr>
        <w:t>8</w:t>
      </w:r>
    </w:p>
    <w:p w:rsidR="00C74814" w:rsidRPr="009440E9" w:rsidRDefault="00C74814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440E9">
        <w:rPr>
          <w:rFonts w:ascii="TH SarabunIT๙" w:hAnsi="TH SarabunIT๙" w:cs="TH SarabunIT๙" w:hint="cs"/>
          <w:b/>
          <w:bCs/>
          <w:sz w:val="34"/>
          <w:szCs w:val="34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sz w:val="34"/>
          <w:szCs w:val="34"/>
          <w:cs/>
        </w:rPr>
        <w:t>ท่าตูม</w:t>
      </w:r>
      <w:r w:rsidR="000C5B3D" w:rsidRPr="009440E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อำเภอแก่งคอย</w:t>
      </w:r>
      <w:r w:rsidRPr="009440E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จังหวัดสระบุรี</w:t>
      </w:r>
    </w:p>
    <w:p w:rsidR="00373A5D" w:rsidRPr="0036382C" w:rsidRDefault="0036382C" w:rsidP="0036382C">
      <w:pPr>
        <w:pStyle w:val="a4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การบริหารทรัพยากรบุคคล</w:t>
      </w:r>
    </w:p>
    <w:tbl>
      <w:tblPr>
        <w:tblStyle w:val="a3"/>
        <w:tblW w:w="15367" w:type="dxa"/>
        <w:tblInd w:w="-5" w:type="dxa"/>
        <w:tblLook w:val="04A0" w:firstRow="1" w:lastRow="0" w:firstColumn="1" w:lastColumn="0" w:noHBand="0" w:noVBand="1"/>
      </w:tblPr>
      <w:tblGrid>
        <w:gridCol w:w="3685"/>
        <w:gridCol w:w="4679"/>
        <w:gridCol w:w="2268"/>
        <w:gridCol w:w="1559"/>
        <w:gridCol w:w="1763"/>
        <w:gridCol w:w="1413"/>
      </w:tblGrid>
      <w:tr w:rsidR="00A40B1F" w:rsidRPr="00373A5D" w:rsidTr="0086569C">
        <w:trPr>
          <w:trHeight w:val="1037"/>
        </w:trPr>
        <w:tc>
          <w:tcPr>
            <w:tcW w:w="3685" w:type="dxa"/>
            <w:shd w:val="clear" w:color="auto" w:fill="CAEDFB" w:themeFill="accent4" w:themeFillTint="33"/>
            <w:vAlign w:val="center"/>
          </w:tcPr>
          <w:p w:rsidR="00A40B1F" w:rsidRPr="00373A5D" w:rsidRDefault="00A40B1F" w:rsidP="00373A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679" w:type="dxa"/>
            <w:shd w:val="clear" w:color="auto" w:fill="CAEDFB" w:themeFill="accent4" w:themeFillTint="33"/>
            <w:vAlign w:val="center"/>
          </w:tcPr>
          <w:p w:rsidR="00A40B1F" w:rsidRPr="00373A5D" w:rsidRDefault="00A40B1F" w:rsidP="00373A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</w:t>
            </w: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2268" w:type="dxa"/>
            <w:shd w:val="clear" w:color="auto" w:fill="CAEDFB" w:themeFill="accent4" w:themeFillTint="33"/>
            <w:vAlign w:val="center"/>
          </w:tcPr>
          <w:p w:rsidR="00A40B1F" w:rsidRPr="00F35BA3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:rsidR="00A40B1F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:rsidR="00A40B1F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:rsidR="00A40B1F" w:rsidRPr="00F35BA3" w:rsidRDefault="00A40B1F" w:rsidP="00F26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63" w:type="dxa"/>
            <w:shd w:val="clear" w:color="auto" w:fill="CAEDFB" w:themeFill="accent4" w:themeFillTint="33"/>
            <w:vAlign w:val="center"/>
          </w:tcPr>
          <w:p w:rsidR="00A40B1F" w:rsidRPr="00F35BA3" w:rsidRDefault="00A40B1F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  <w:p w:rsidR="00A40B1F" w:rsidRPr="00F35BA3" w:rsidRDefault="00A40B1F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3" w:type="dxa"/>
            <w:shd w:val="clear" w:color="auto" w:fill="CAEDFB" w:themeFill="accent4" w:themeFillTint="33"/>
            <w:vAlign w:val="center"/>
          </w:tcPr>
          <w:p w:rsidR="00A40B1F" w:rsidRPr="00F35BA3" w:rsidRDefault="00A40B1F" w:rsidP="00A40B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A40B1F" w:rsidRPr="00373A5D" w:rsidTr="00411B5E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A40B1F" w:rsidRPr="00373A5D" w:rsidRDefault="00A40B1F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การจัด</w:t>
            </w:r>
            <w:r w:rsidR="00CE78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แผนอัตรากำลัง และปรับปรุง</w:t>
            </w:r>
          </w:p>
        </w:tc>
        <w:tc>
          <w:tcPr>
            <w:tcW w:w="4679" w:type="dxa"/>
            <w:tcBorders>
              <w:bottom w:val="single" w:sz="4" w:space="0" w:color="D9D9D9" w:themeColor="background1" w:themeShade="D9"/>
            </w:tcBorders>
          </w:tcPr>
          <w:p w:rsidR="00A40B1F" w:rsidRPr="00373A5D" w:rsidRDefault="00A40B1F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การดำเนินการจัดทำแผนอัตรากำลัง 3 ปี </w:t>
            </w:r>
            <w:r w:rsidR="00CE78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และปรับปรุง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</w:tcPr>
          <w:p w:rsidR="00A40B1F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มีนาคม 2568 -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A40B1F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A40B1F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A40B1F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CE782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อัตรากำลัง 3 ปี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ประจำปีงบประมาณ </w:t>
            </w: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CE782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แผนอัตรากำลัง เพื่อกำหนดกรอบอัตรากำลัง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ใหม่รองรับ 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เมษายน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0B1F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CE7825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พ.ศ. 2567 - 2569</w:t>
            </w: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CE782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ภารกิจ 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</w:t>
            </w:r>
            <w:r w:rsidR="00A40B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</w:t>
            </w:r>
            <w:r w:rsidR="008656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0B1F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</w:tcBorders>
          </w:tcPr>
          <w:p w:rsidR="00A40B1F" w:rsidRPr="00373A5D" w:rsidRDefault="00A40B1F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</w:tcBorders>
          </w:tcPr>
          <w:p w:rsidR="00A40B1F" w:rsidRDefault="00A40B1F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</w:tcBorders>
          </w:tcPr>
          <w:p w:rsidR="00A40B1F" w:rsidRPr="00373A5D" w:rsidRDefault="00A40B1F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ดำเนินการสรรหาและเลือกสรรพนักงาน</w:t>
            </w:r>
          </w:p>
        </w:tc>
        <w:tc>
          <w:tcPr>
            <w:tcW w:w="4679" w:type="dxa"/>
            <w:tcBorders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ดำเนินการสรรหาและเลือกสรรพนักงานจ้าง 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 ทดแทนกรอบอัตรากำลังที่ว่าง</w:t>
            </w: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</w:t>
            </w:r>
            <w:r w:rsidR="00D30C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 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411B5E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สำนักปลัด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 w:rsidR="00E0080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132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 พนักงานขับเครื่องจักรขนาดเบา  1 อัตรา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ม</w:t>
            </w:r>
            <w:r w:rsidR="008656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ีนาคม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0802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Default="00E00802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Default="00E00802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ตำแหน่ง คนงานทั่วไป 1 อัตรา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Default="00E00802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เมษายน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373A5D" w:rsidRDefault="00E00802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373A5D" w:rsidRDefault="00E00802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373A5D" w:rsidRDefault="00E00802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E00802" w:rsidRDefault="0061322A" w:rsidP="00411B5E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E00802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กองการศึกษา ศาสนา และวัฒนธรรม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3.ตำแหน่ง คนงานทั่วไป จำนวน </w:t>
            </w:r>
            <w:r w:rsidR="00D30C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D30CF8" w:rsidRDefault="00E00802" w:rsidP="00411B5E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D30CF8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สำนักปลัด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D30CF8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พฤษภาคม 2568 -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D30CF8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D30CF8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D30CF8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E00802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Default="00E00802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E00802" w:rsidRDefault="00E00802" w:rsidP="00E0080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080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.เจ้าพนักงานธุรการ 1 อัตรา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373A5D" w:rsidRDefault="00D30CF8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มิถุนายน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373A5D" w:rsidRDefault="00E00802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373A5D" w:rsidRDefault="00E00802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00802" w:rsidRPr="00373A5D" w:rsidRDefault="00E00802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411B5E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กองคลัง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11B5E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Default="00411B5E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D30CF8" w:rsidP="00411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411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.ตำแหน่ง ผู้ช่วยเจ้าพนักงานการเงินและบัญชี 1 อัตรา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11B5E" w:rsidRPr="00373A5D" w:rsidRDefault="00411B5E" w:rsidP="00411B5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1853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Default="00D21853" w:rsidP="00D218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411B5E" w:rsidRDefault="00D21853" w:rsidP="00D21853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411B5E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กองช่าง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21853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Default="00D21853" w:rsidP="00D218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Default="00D21853" w:rsidP="00D218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30CF8" w:rsidRPr="00373A5D" w:rsidTr="00892F21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การบรรจุและแต่งตั้งพนักงานจ้าง ของ</w:t>
            </w:r>
          </w:p>
        </w:tc>
        <w:tc>
          <w:tcPr>
            <w:tcW w:w="4679" w:type="dxa"/>
            <w:tcBorders>
              <w:bottom w:val="single" w:sz="4" w:space="0" w:color="D9D9D9" w:themeColor="background1" w:themeShade="D9"/>
            </w:tcBorders>
          </w:tcPr>
          <w:p w:rsidR="00D30CF8" w:rsidRPr="00F0391D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ดำเนินการทำคำสั่งแต่งตั้งเป็นพนักงานจ้างตามภารกิจ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มิถุนายน 2568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D30CF8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อบต.ท่าตูม</w:t>
            </w: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และพนักงานจ้างทั่วไป จำนวน </w:t>
            </w:r>
            <w:r w:rsidR="00496E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 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30CF8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1B5E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สำนักปลัด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30CF8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ตำแหน่ง พนักงานขับเครื่องจักรขนาดเบา  1 อัตรา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30CF8" w:rsidRPr="00373A5D" w:rsidTr="00411B5E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ตำแหน่ง คนงานทั่วไป 1 อัตรา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30CF8" w:rsidRPr="00373A5D" w:rsidTr="00D30CF8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30CF8" w:rsidRPr="00373A5D" w:rsidTr="00D30CF8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D30CF8" w:rsidRPr="00373A5D" w:rsidRDefault="00D30CF8" w:rsidP="00D30C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2E1942" w:rsidRDefault="002E1942" w:rsidP="00135B1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135B1C" w:rsidRPr="00DD674B" w:rsidRDefault="00503EC4" w:rsidP="00135B1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รายงานผล</w:t>
      </w:r>
      <w:r w:rsidR="00135B1C" w:rsidRPr="00DD674B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การบริหารทรัพยากรบุคคล</w:t>
      </w:r>
      <w:r w:rsidR="00135B1C"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2568</w:t>
      </w:r>
    </w:p>
    <w:p w:rsidR="000C5B3D" w:rsidRPr="00DD674B" w:rsidRDefault="000C5B3D" w:rsidP="000C5B3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อำเภอแก่งคอย จังหวัดสระบุรี</w:t>
      </w:r>
    </w:p>
    <w:p w:rsidR="00D21853" w:rsidRDefault="00D21853" w:rsidP="000C5B3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4"/>
          <w:szCs w:val="34"/>
        </w:rPr>
      </w:pPr>
    </w:p>
    <w:tbl>
      <w:tblPr>
        <w:tblStyle w:val="a3"/>
        <w:tblW w:w="15509" w:type="dxa"/>
        <w:tblInd w:w="-147" w:type="dxa"/>
        <w:tblLook w:val="04A0" w:firstRow="1" w:lastRow="0" w:firstColumn="1" w:lastColumn="0" w:noHBand="0" w:noVBand="1"/>
      </w:tblPr>
      <w:tblGrid>
        <w:gridCol w:w="3685"/>
        <w:gridCol w:w="4962"/>
        <w:gridCol w:w="2127"/>
        <w:gridCol w:w="1559"/>
        <w:gridCol w:w="1763"/>
        <w:gridCol w:w="1413"/>
      </w:tblGrid>
      <w:tr w:rsidR="00D21853" w:rsidRPr="00F35BA3" w:rsidTr="0086569C">
        <w:trPr>
          <w:trHeight w:val="1037"/>
        </w:trPr>
        <w:tc>
          <w:tcPr>
            <w:tcW w:w="3685" w:type="dxa"/>
            <w:shd w:val="clear" w:color="auto" w:fill="CAEDFB" w:themeFill="accent4" w:themeFillTint="33"/>
            <w:vAlign w:val="center"/>
          </w:tcPr>
          <w:p w:rsidR="00D21853" w:rsidRPr="00373A5D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2" w:type="dxa"/>
            <w:shd w:val="clear" w:color="auto" w:fill="CAEDFB" w:themeFill="accent4" w:themeFillTint="33"/>
            <w:vAlign w:val="center"/>
          </w:tcPr>
          <w:p w:rsidR="00D21853" w:rsidRPr="00373A5D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</w:t>
            </w: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2127" w:type="dxa"/>
            <w:shd w:val="clear" w:color="auto" w:fill="CAEDFB" w:themeFill="accent4" w:themeFillTint="33"/>
            <w:vAlign w:val="center"/>
          </w:tcPr>
          <w:p w:rsidR="00D21853" w:rsidRPr="00F35BA3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:rsidR="00D21853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:rsidR="00D21853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:rsidR="00D21853" w:rsidRPr="00F35BA3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63" w:type="dxa"/>
            <w:shd w:val="clear" w:color="auto" w:fill="CAEDFB" w:themeFill="accent4" w:themeFillTint="33"/>
            <w:vAlign w:val="center"/>
          </w:tcPr>
          <w:p w:rsidR="00D21853" w:rsidRPr="00F35BA3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  <w:p w:rsidR="00D21853" w:rsidRPr="00F35BA3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3" w:type="dxa"/>
            <w:shd w:val="clear" w:color="auto" w:fill="CAEDFB" w:themeFill="accent4" w:themeFillTint="33"/>
            <w:vAlign w:val="center"/>
          </w:tcPr>
          <w:p w:rsidR="00D21853" w:rsidRPr="00F35BA3" w:rsidRDefault="00D2185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F0391D" w:rsidTr="0061322A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F0391D" w:rsidRDefault="00496E83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0" w:name="_Hlk232432408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F039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การบรรจุและแต่งตั้งพนักงานจ้าง ของ</w:t>
            </w: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:rsidR="00F0391D" w:rsidRPr="00CE7825" w:rsidRDefault="00F0391D" w:rsidP="00F0391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ดำเนินการทำคำสั่งแต่งตั้งเป็นพนักงานจ้างตามภารกิจ</w:t>
            </w:r>
          </w:p>
        </w:tc>
        <w:tc>
          <w:tcPr>
            <w:tcW w:w="2127" w:type="dxa"/>
            <w:tcBorders>
              <w:bottom w:val="single" w:sz="4" w:space="0" w:color="D9D9D9" w:themeColor="background1" w:themeShade="D9"/>
            </w:tcBorders>
          </w:tcPr>
          <w:p w:rsidR="00F0391D" w:rsidRDefault="00D30CF8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F039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ิถุนายน</w:t>
            </w:r>
            <w:r w:rsidR="00F039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D2185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Default="00F0391D" w:rsidP="00D218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ของ </w:t>
            </w:r>
            <w:r w:rsidR="00D21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r w:rsidR="008656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CE7825" w:rsidRDefault="00D21853" w:rsidP="00D2185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และพนักงานจ้าง</w:t>
            </w:r>
            <w:r w:rsidR="00F039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ทั่วไป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</w:t>
            </w:r>
            <w:r w:rsidR="00D30C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 </w:t>
            </w:r>
            <w:r w:rsidR="00D30C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21853" w:rsidRPr="00373A5D" w:rsidRDefault="00D21853" w:rsidP="00D218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bookmarkEnd w:id="0"/>
      <w:tr w:rsidR="00F0391D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D30CF8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กองการศึกษา ศาสนา และวัฒนธรรม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0391D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3.ตำแหน่ง </w:t>
            </w:r>
            <w:r w:rsidR="00496E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ผู้ดูแลเด็ก (ทักษะ)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D30C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30CF8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740A56" w:rsidRDefault="00D30CF8" w:rsidP="00F0391D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740A56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สำนักปลัด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740A56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สิงหาคม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740A56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740A56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740A56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D30CF8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Default="00D30CF8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D30CF8" w:rsidRDefault="00D30CF8" w:rsidP="00D30C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30C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ง.ธุรการ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30CF8" w:rsidRPr="00373A5D" w:rsidRDefault="00D30CF8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0391D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1B5E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กองคลัง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0391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D30CF8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F039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.ตำแหน่ง ผู้ช่วยเจ้าพนักงานการเงินและบัญชี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0391D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Default="00F0391D" w:rsidP="00F039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0391D" w:rsidRPr="00373A5D" w:rsidRDefault="00F0391D" w:rsidP="00F0391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6E83" w:rsidRPr="00373A5D" w:rsidTr="00892F21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การโอน ย้าย หรือการรับโอน ย้าย  </w:t>
            </w: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:rsidR="00496E83" w:rsidRPr="00DD674B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6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ประชาสัมพันธ์การรับโอน ย้าย พนักงานส่วนตำบล</w:t>
            </w:r>
          </w:p>
        </w:tc>
        <w:tc>
          <w:tcPr>
            <w:tcW w:w="2127" w:type="dxa"/>
            <w:tcBorders>
              <w:bottom w:val="single" w:sz="4" w:space="0" w:color="D9D9D9" w:themeColor="background1" w:themeShade="D9"/>
            </w:tcBorders>
          </w:tcPr>
          <w:p w:rsidR="00496E83" w:rsidRDefault="00892F21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496E8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กราคม</w:t>
            </w:r>
            <w:r w:rsidR="00496E8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496E8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DD674B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6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ตามประกาศอบต.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Pr="00DD6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เรื่อง รับโอน(ย้าย) พนักงาน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6E8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DD674B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ส่วนตำบล/พนักงานส่วนท้องถิ่นอื่นหรือข้าราชการ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6E8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DD674B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ประเภทอื่น ประกาศ ณ วันที่ </w:t>
            </w:r>
            <w:r w:rsidR="00892F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92F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96E8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</w:t>
            </w:r>
            <w:r w:rsidR="00F34E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ตำแหน่ง </w:t>
            </w:r>
            <w:r w:rsidR="00F34E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6E8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DD674B" w:rsidRDefault="00892F21" w:rsidP="00496E83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สำนักปลัด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6E8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A17B65" w:rsidRDefault="00A17B65" w:rsidP="00A17B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7B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ตำแหน่งนิติกร (ปก./ชก.)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6E83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A17B65" w:rsidRDefault="00496E83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A17B65" w:rsidRDefault="00A17B65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7B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ตำแหน่งเจ้าพนักงานป้องกันฯ (ปง./ชง.)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96E83" w:rsidRPr="00373A5D" w:rsidRDefault="00496E83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17B65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17B65" w:rsidRPr="00A17B65" w:rsidRDefault="00A17B65" w:rsidP="00496E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17B65" w:rsidRPr="00A17B65" w:rsidRDefault="00A17B65" w:rsidP="00496E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ตำแหน่งเจ้าพนักงานธุรการ (ปง./ชง.</w:t>
            </w:r>
            <w:r w:rsidR="000E51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17B65" w:rsidRPr="00373A5D" w:rsidRDefault="00A17B65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17B65" w:rsidRPr="00373A5D" w:rsidRDefault="00A17B65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17B65" w:rsidRPr="00373A5D" w:rsidRDefault="00A17B65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17B65" w:rsidRPr="00373A5D" w:rsidRDefault="00A17B65" w:rsidP="00496E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2F21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DD674B" w:rsidRDefault="00892F21" w:rsidP="00892F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DD674B" w:rsidRDefault="00892F21" w:rsidP="00892F21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DD674B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กองคลัง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2F21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Default="00892F21" w:rsidP="00892F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DD674B" w:rsidRDefault="000E5125" w:rsidP="00892F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892F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.ตำแหน่งเจ้าพนักงานจัดเก็บรายได้ (ปง./ชง.)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5B5B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Default="00885B5B" w:rsidP="00885B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DD674B" w:rsidRDefault="00885B5B" w:rsidP="00885B5B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DD674B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กองช่าง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5B5B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Default="00885B5B" w:rsidP="00885B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DD674B" w:rsidRDefault="00F34EA1" w:rsidP="00885B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85B5B" w:rsidRPr="00DD6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.ตำแหน่งวิศวกรโยธา</w:t>
            </w:r>
            <w:r w:rsidR="00885B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(ปก./ชก.) 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5B5B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Default="00885B5B" w:rsidP="00885B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1" w:name="_Hlk232600460"/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Default="00F34EA1" w:rsidP="00885B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85B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.ตำแหน่งเจ้าพนักงานธุรการ (ปง./ชง.)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bookmarkEnd w:id="1"/>
      <w:tr w:rsidR="00885B5B" w:rsidRPr="00373A5D" w:rsidTr="0061322A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885B5B" w:rsidRDefault="00885B5B" w:rsidP="00885B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885B5B" w:rsidRDefault="00885B5B" w:rsidP="00885B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885B5B" w:rsidRPr="00373A5D" w:rsidRDefault="00885B5B" w:rsidP="00885B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0391D" w:rsidRDefault="00F0391D" w:rsidP="00F0391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4"/>
          <w:szCs w:val="34"/>
        </w:rPr>
      </w:pPr>
    </w:p>
    <w:p w:rsidR="00DD674B" w:rsidRDefault="00DD674B" w:rsidP="00F0391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4"/>
          <w:szCs w:val="34"/>
        </w:rPr>
      </w:pPr>
    </w:p>
    <w:p w:rsidR="00DD674B" w:rsidRPr="00DD674B" w:rsidRDefault="00DD674B" w:rsidP="00DD67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รายงานผล</w:t>
      </w:r>
      <w:r w:rsidRPr="00DD674B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การบริหารทรัพยากรบุคคล</w:t>
      </w: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2568</w:t>
      </w:r>
    </w:p>
    <w:p w:rsidR="00DD674B" w:rsidRPr="00DD674B" w:rsidRDefault="00DD674B" w:rsidP="00DD67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อำเภอแก่งคอย จังหวัดสระบุรี</w:t>
      </w:r>
    </w:p>
    <w:p w:rsidR="00135B1C" w:rsidRPr="000C5B3D" w:rsidRDefault="00135B1C" w:rsidP="00135B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09" w:type="dxa"/>
        <w:tblInd w:w="-147" w:type="dxa"/>
        <w:tblLook w:val="04A0" w:firstRow="1" w:lastRow="0" w:firstColumn="1" w:lastColumn="0" w:noHBand="0" w:noVBand="1"/>
      </w:tblPr>
      <w:tblGrid>
        <w:gridCol w:w="3685"/>
        <w:gridCol w:w="4962"/>
        <w:gridCol w:w="2127"/>
        <w:gridCol w:w="1559"/>
        <w:gridCol w:w="1763"/>
        <w:gridCol w:w="1413"/>
      </w:tblGrid>
      <w:tr w:rsidR="008465BD" w:rsidRPr="00373A5D" w:rsidTr="0086569C">
        <w:trPr>
          <w:trHeight w:val="1037"/>
        </w:trPr>
        <w:tc>
          <w:tcPr>
            <w:tcW w:w="3685" w:type="dxa"/>
            <w:shd w:val="clear" w:color="auto" w:fill="CAEDFB" w:themeFill="accent4" w:themeFillTint="33"/>
            <w:vAlign w:val="center"/>
          </w:tcPr>
          <w:p w:rsidR="00135B1C" w:rsidRPr="00373A5D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2" w:type="dxa"/>
            <w:shd w:val="clear" w:color="auto" w:fill="CAEDFB" w:themeFill="accent4" w:themeFillTint="33"/>
            <w:vAlign w:val="center"/>
          </w:tcPr>
          <w:p w:rsidR="00135B1C" w:rsidRPr="00373A5D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</w:t>
            </w: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2127" w:type="dxa"/>
            <w:shd w:val="clear" w:color="auto" w:fill="CAEDFB" w:themeFill="accent4" w:themeFillTint="33"/>
            <w:vAlign w:val="center"/>
          </w:tcPr>
          <w:p w:rsidR="00135B1C" w:rsidRPr="00F35BA3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:rsidR="00135B1C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:rsidR="00135B1C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:rsidR="00135B1C" w:rsidRPr="00F35BA3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63" w:type="dxa"/>
            <w:shd w:val="clear" w:color="auto" w:fill="CAEDFB" w:themeFill="accent4" w:themeFillTint="33"/>
            <w:vAlign w:val="center"/>
          </w:tcPr>
          <w:p w:rsidR="00135B1C" w:rsidRPr="00F35BA3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  <w:p w:rsidR="00135B1C" w:rsidRPr="00F35BA3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3" w:type="dxa"/>
            <w:shd w:val="clear" w:color="auto" w:fill="CAEDFB" w:themeFill="accent4" w:themeFillTint="33"/>
            <w:vAlign w:val="center"/>
          </w:tcPr>
          <w:p w:rsidR="00135B1C" w:rsidRPr="00F35BA3" w:rsidRDefault="00135B1C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892F21" w:rsidRPr="00373A5D" w:rsidTr="00892F21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892F21" w:rsidRDefault="00892F21" w:rsidP="00892F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2F21" w:rsidRPr="00DD674B" w:rsidRDefault="00F34EA1" w:rsidP="00892F21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DD674B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กองการศึกษา ศาสนาและวัฒนธรรม</w:t>
            </w:r>
          </w:p>
        </w:tc>
        <w:tc>
          <w:tcPr>
            <w:tcW w:w="2127" w:type="dxa"/>
            <w:tcBorders>
              <w:bottom w:val="single" w:sz="4" w:space="0" w:color="D9D9D9" w:themeColor="background1" w:themeShade="D9"/>
            </w:tcBorders>
          </w:tcPr>
          <w:p w:rsidR="00892F21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892F21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892F21" w:rsidRPr="00373A5D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892F21" w:rsidRDefault="00892F21" w:rsidP="00892F2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F34EA1" w:rsidRDefault="00F34EA1" w:rsidP="00F34E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4E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7.ตำแหน่งเจ้าพนักงานธุรการ (ปง./ชง.)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F34EA1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F34EA1" w:rsidRDefault="00F34EA1" w:rsidP="00F34EA1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F34EA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F34EA1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F34EA1" w:rsidRDefault="00F34EA1" w:rsidP="00F34E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34E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.ตำแหน่งเจ้าพนักงานธุรการ (ปง./ชง.) 1 อัตรา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F34EA1">
        <w:tc>
          <w:tcPr>
            <w:tcW w:w="368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การบันทึกข้อมูลบุคลากร อบต.ท่าตูม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F34EA1" w:rsidRPr="00CE7825" w:rsidRDefault="00F34EA1" w:rsidP="00F34EA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ดำเนินการบันทึกข้อมูลปรับปรุงข้อมูลในระบบศูนย์บริการ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ลงระบบศูนย์บริการข้อมูลบุคลากรท้องถิ่น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CE7825" w:rsidRDefault="00F34EA1" w:rsidP="00F34EA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ข้อมูลบุคลากรท้องถิ่นแห่งชาติ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LHR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 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แห่งชาติ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LHR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บันทึกข้อมูลการจ้างพนักงานจ้าง จำนวน 10 ราย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 กรกฎาคม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พนักงานจ้างตามภารกิจ 7 ราย พนักงานจ้างทั่วไป 3 ราย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บันทึกข้อมูลการเลื่อนขั้นเงินเดือนพนักงานส่วนตำบล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 เมษายน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ลูกจ้างประจำ ครั้งที่ 1/2568  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ตามคำสั่ง อบต.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 175 /2568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F848AD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บันทึกข้อมูลการเลื่อนขั้นเงินเดือนพนักงานส่วนตำบล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7 ตุลาคม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ลูกจ้างประจำ ครั้งที่ 2/2568  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ตามคำสั่ง อบต.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  553 /2568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บันทึกข้อมูลการเลื่อนขั้นเงินเดือนบุคลากรทางการศึกษา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 เมษายน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1/2568  ตามคำสั่ง อบต.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 205/2568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บันทึกข้อมูลการเลื่อนขั้นเงินเดือนบุคลากรทางการศึกษา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 ธันวาคม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2/2568  ตามคำสั่ง อบต.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Pr="009440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ที่ 656/2568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9440E9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4EA1" w:rsidRPr="00373A5D" w:rsidTr="008465BD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9440E9" w:rsidRDefault="00F34EA1" w:rsidP="00F34E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9440E9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34EA1" w:rsidRPr="00373A5D" w:rsidRDefault="00F34EA1" w:rsidP="00F34E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E71B9" w:rsidRDefault="00DE71B9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48AD" w:rsidRDefault="00F848AD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D2C93" w:rsidRPr="00983C2E" w:rsidRDefault="00BD2C93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48AD" w:rsidRPr="00DD674B" w:rsidRDefault="00F848AD" w:rsidP="00F848A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รายงานผล</w:t>
      </w:r>
      <w:r w:rsidRPr="00DD674B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การบริหารทรัพยากรบุคคล</w:t>
      </w: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2568</w:t>
      </w:r>
    </w:p>
    <w:p w:rsidR="00F848AD" w:rsidRPr="00DD674B" w:rsidRDefault="00F848AD" w:rsidP="00F848A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Pr="00DD674B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อำเภอแก่งคอย จังหวัดสระบุรี</w:t>
      </w:r>
    </w:p>
    <w:p w:rsidR="00027CC6" w:rsidRPr="000C5B3D" w:rsidRDefault="00027CC6" w:rsidP="00027C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09" w:type="dxa"/>
        <w:tblInd w:w="-147" w:type="dxa"/>
        <w:tblLook w:val="04A0" w:firstRow="1" w:lastRow="0" w:firstColumn="1" w:lastColumn="0" w:noHBand="0" w:noVBand="1"/>
      </w:tblPr>
      <w:tblGrid>
        <w:gridCol w:w="3685"/>
        <w:gridCol w:w="4962"/>
        <w:gridCol w:w="2127"/>
        <w:gridCol w:w="1559"/>
        <w:gridCol w:w="1763"/>
        <w:gridCol w:w="1413"/>
      </w:tblGrid>
      <w:tr w:rsidR="00027CC6" w:rsidRPr="00373A5D" w:rsidTr="0086569C">
        <w:trPr>
          <w:trHeight w:val="1037"/>
        </w:trPr>
        <w:tc>
          <w:tcPr>
            <w:tcW w:w="3685" w:type="dxa"/>
            <w:shd w:val="clear" w:color="auto" w:fill="CAEDFB" w:themeFill="accent4" w:themeFillTint="33"/>
            <w:vAlign w:val="center"/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2" w:type="dxa"/>
            <w:shd w:val="clear" w:color="auto" w:fill="CAEDFB" w:themeFill="accent4" w:themeFillTint="33"/>
            <w:vAlign w:val="center"/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</w:t>
            </w: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2127" w:type="dxa"/>
            <w:shd w:val="clear" w:color="auto" w:fill="CAEDFB" w:themeFill="accent4" w:themeFillTint="33"/>
            <w:vAlign w:val="center"/>
          </w:tcPr>
          <w:p w:rsidR="00027CC6" w:rsidRPr="00F35BA3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:rsidR="00027CC6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งบประมาณที่ได้</w:t>
            </w:r>
          </w:p>
          <w:p w:rsidR="00027CC6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รับการจัดสรร</w:t>
            </w:r>
          </w:p>
          <w:p w:rsidR="00027CC6" w:rsidRPr="00F35BA3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763" w:type="dxa"/>
            <w:shd w:val="clear" w:color="auto" w:fill="CAEDFB" w:themeFill="accent4" w:themeFillTint="33"/>
            <w:vAlign w:val="center"/>
          </w:tcPr>
          <w:p w:rsidR="00027CC6" w:rsidRPr="00F35BA3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  <w:p w:rsidR="00027CC6" w:rsidRPr="00F35BA3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3" w:type="dxa"/>
            <w:shd w:val="clear" w:color="auto" w:fill="CAEDFB" w:themeFill="accent4" w:themeFillTint="33"/>
            <w:vAlign w:val="center"/>
          </w:tcPr>
          <w:p w:rsidR="00027CC6" w:rsidRPr="00F35BA3" w:rsidRDefault="00027CC6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027CC6" w:rsidRPr="00373A5D" w:rsidTr="007C7A5C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027CC6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4A33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การประเมินผลการปฏิบัติราชการของ</w:t>
            </w: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:rsidR="00027CC6" w:rsidRDefault="004A3305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ดำเนินการประเมินผลการปฏิบัติราชการของพนักงาน</w:t>
            </w:r>
          </w:p>
        </w:tc>
        <w:tc>
          <w:tcPr>
            <w:tcW w:w="2127" w:type="dxa"/>
            <w:tcBorders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A3305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ลูกจ้างประจำ และ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F848AD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</w:t>
            </w:r>
            <w:r w:rsidR="004A33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ลูกจ้างประจำ และพนักงานจ้าง อบต.</w:t>
            </w:r>
            <w:r w:rsidR="008656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F848AD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</w:t>
            </w:r>
            <w:r w:rsidR="004A33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งานจ้าง อบต.</w:t>
            </w:r>
            <w:r w:rsidR="008656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A3305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ประเมินผลการปฏิบัติราชการ ครั้งที่ 1/2568 ประจำปี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4A3305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ตุลาคม 2567 -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4A3305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4A3305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4A3305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A3305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 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A3305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 มีนาคม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A3305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3305" w:rsidRDefault="004A3305" w:rsidP="004A33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3305" w:rsidRPr="004A3305" w:rsidRDefault="004A3305" w:rsidP="004A3305">
            <w:pPr>
              <w:pStyle w:val="a4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ประเมินผลการปฏิบัติราชการ ครั้งที่ 2/2568 ประจำปี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เมษายน 2568 -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4A3305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4A3305" w:rsidRDefault="004A3305" w:rsidP="004A33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4A3305" w:rsidRDefault="004A3305" w:rsidP="004A3305">
            <w:pPr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 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กันยายน 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4A3305" w:rsidRPr="00373A5D" w:rsidRDefault="004A3305" w:rsidP="004A33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4C2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กิจกรรมการให้ความรู้เกี่ยวกับความก้าว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Default="004C26AA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ดำเนินการจัดทำคู่มือให้ความรู้เกี่ยวกับความก้าวหน้าในสาย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4C26AA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9853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-31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</w:t>
            </w:r>
            <w:r w:rsidR="0098539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กราคม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2568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4C26AA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4C26AA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4C26AA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C26AA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หน้าในสายอาชีพ ให้กับบุคลกร ของ อบต.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C26AA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อาชีพ เช่น การเลื่อนระดับในตำแหน่งที่สูงขึ้น ต้องใช้ระยะ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86569C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="004C2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C26AA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เวลากี่ปี ต้องมีวุฒิการศึกษาระดับไหนถึงจะสามารถเลื่อน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4C26AA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ระดับได้ โดยการ</w:t>
            </w:r>
            <w:r w:rsidR="008118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ลงใน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website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อบต.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027CC6" w:rsidRDefault="0086569C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A96F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กิจกรรมกรรมส่งเสริมสวัสดิการนอกเหนือ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Default="00A96FD8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ดำเนินการสำรวจความต้องการของบุคลากรภายในหน่วยงาน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A96FD8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</w:t>
            </w:r>
            <w:r w:rsidR="009853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A96FD8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A96FD8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027CC6" w:rsidRPr="00373A5D" w:rsidRDefault="00A96FD8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A96FD8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จากหน่วยงาน </w:t>
            </w:r>
            <w:r w:rsidR="000203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ของ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r w:rsidR="008656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203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ที่มีให้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A96FD8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ที่ต้องการนอกเหนือจากหน่วยงานที่จัดให้ เพื่อจะได้รับรู้ถึง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985390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30 กันยายน </w:t>
            </w:r>
            <w:r w:rsidR="00A96F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A96FD8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ความต้องการของพนักงานว่าต้องการอะไรเพิ่มเพื่อสร้างแรง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A96FD8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จูงใจ และขวัญกำลังใจในการทำงาน เช่น </w:t>
            </w:r>
            <w:r w:rsidR="009853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โครงการตรวจ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สุขภาพประ</w:t>
            </w:r>
            <w:r w:rsidR="00A96F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จำปี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</w:t>
            </w:r>
            <w:r w:rsidR="00A96FD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27CC6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</w:tcBorders>
          </w:tcPr>
          <w:p w:rsidR="00027CC6" w:rsidRDefault="00027CC6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</w:tcBorders>
          </w:tcPr>
          <w:p w:rsidR="00027CC6" w:rsidRPr="00373A5D" w:rsidRDefault="00027CC6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C7A5C" w:rsidRPr="00373A5D" w:rsidTr="007C7A5C">
        <w:tc>
          <w:tcPr>
            <w:tcW w:w="3685" w:type="dxa"/>
            <w:tcBorders>
              <w:bottom w:val="single" w:sz="4" w:space="0" w:color="D9D9D9" w:themeColor="background1" w:themeShade="D9"/>
            </w:tcBorders>
          </w:tcPr>
          <w:p w:rsidR="007C7A5C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7C7A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.การจัดทำคำสั่งมอบหมายการ</w:t>
            </w:r>
            <w:r w:rsidR="00F62B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:rsidR="007C7A5C" w:rsidRDefault="00F62B8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ดำเนินการจัดทำคำสั่งมอบหมายการปฏิบัติราชการให้กับ</w:t>
            </w:r>
          </w:p>
        </w:tc>
        <w:tc>
          <w:tcPr>
            <w:tcW w:w="2127" w:type="dxa"/>
            <w:tcBorders>
              <w:bottom w:val="single" w:sz="4" w:space="0" w:color="D9D9D9" w:themeColor="background1" w:themeShade="D9"/>
            </w:tcBorders>
          </w:tcPr>
          <w:p w:rsidR="007C7A5C" w:rsidRPr="00373A5D" w:rsidRDefault="00F62B80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ตุลาคม </w:t>
            </w:r>
            <w:r w:rsidR="007C7A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2568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</w:tcPr>
          <w:p w:rsidR="007C7A5C" w:rsidRPr="00373A5D" w:rsidRDefault="00F62B80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7C7A5C" w:rsidRPr="00373A5D" w:rsidRDefault="00F62B80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ไม่ใช้งบประมาณ </w:t>
            </w:r>
          </w:p>
        </w:tc>
        <w:tc>
          <w:tcPr>
            <w:tcW w:w="1413" w:type="dxa"/>
            <w:tcBorders>
              <w:bottom w:val="single" w:sz="4" w:space="0" w:color="D9D9D9" w:themeColor="background1" w:themeShade="D9"/>
            </w:tcBorders>
          </w:tcPr>
          <w:p w:rsidR="007C7A5C" w:rsidRPr="00373A5D" w:rsidRDefault="00F62B80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7C7A5C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</w:t>
            </w:r>
            <w:r w:rsidR="00F62B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การให้กับพนักงานส่วนตำบล ลูกจ้าง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Default="00F62B8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ลูกจ้างประจำ และพนักงานจ้าง ทุกส่วน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C7A5C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</w:t>
            </w:r>
            <w:r w:rsidR="00F62B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และพนักงานจ้าง ให้ได้รับทราบถึง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Default="00F62B8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ราชการ โดยการแจ้งให้บุคลากรภายในหน่วยงานได้รับทราบ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C7A5C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F62B80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การมอบ</w:t>
            </w:r>
            <w:r w:rsidR="00F62B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หมายงานต้องรับผิดชอบตามผู้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Default="00F62B8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ถึงการมอบหมายให้ปฏิบัติ</w:t>
            </w:r>
            <w:r w:rsidR="000203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ตามตำแหน่งหน้าที่ของตนเอง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C7A5C" w:rsidRPr="00373A5D" w:rsidTr="007C7A5C">
        <w:tc>
          <w:tcPr>
            <w:tcW w:w="3685" w:type="dxa"/>
            <w:tcBorders>
              <w:top w:val="single" w:sz="4" w:space="0" w:color="D9D9D9" w:themeColor="background1" w:themeShade="D9"/>
            </w:tcBorders>
          </w:tcPr>
          <w:p w:rsidR="007C7A5C" w:rsidRDefault="00985390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บังคับบัญชา</w:t>
            </w:r>
            <w:r w:rsidR="00F62B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มอบหมาย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</w:tcBorders>
          </w:tcPr>
          <w:p w:rsidR="007C7A5C" w:rsidRDefault="00020343" w:rsidP="006132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F62B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ต้องรับผิดชอบ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D9D9D9" w:themeColor="background1" w:themeShade="D9"/>
            </w:tcBorders>
          </w:tcPr>
          <w:p w:rsidR="007C7A5C" w:rsidRPr="00373A5D" w:rsidRDefault="007C7A5C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8776E" w:rsidRPr="007C7A5C" w:rsidRDefault="0078776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776E" w:rsidRDefault="0078776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7A5C" w:rsidRDefault="007C7A5C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4D4" w:rsidRPr="000914D4" w:rsidRDefault="000914D4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035B" w:rsidRDefault="00EA035B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82013" w:rsidRPr="00982013" w:rsidRDefault="00424BCE" w:rsidP="00424BC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ข้อมูลสถิติกรอบอัตรากำลัง กรอบมีเงิน กรอบคนครอง จำแนกตามประเภทตำแหน่ง</w:t>
      </w:r>
    </w:p>
    <w:p w:rsidR="00424BCE" w:rsidRPr="00982013" w:rsidRDefault="00424BCE" w:rsidP="00424BC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(ข้อมูล ณ วันที่ 30 กันยายน 2568</w:t>
      </w:r>
      <w:r w:rsidR="00982013" w:rsidRP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)</w:t>
      </w:r>
    </w:p>
    <w:p w:rsidR="000C5B3D" w:rsidRPr="00982013" w:rsidRDefault="000C5B3D" w:rsidP="000C5B3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ท่าตูม</w:t>
      </w:r>
      <w:r w:rsid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อำเภอแก่งคอย</w:t>
      </w:r>
      <w:r w:rsid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98201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จังหวัดสระบุรี</w:t>
      </w:r>
    </w:p>
    <w:p w:rsidR="000C5B3D" w:rsidRPr="00982013" w:rsidRDefault="000C5B3D" w:rsidP="000C5B3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tbl>
      <w:tblPr>
        <w:tblStyle w:val="a3"/>
        <w:tblW w:w="0" w:type="auto"/>
        <w:tblInd w:w="562" w:type="dxa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4536"/>
        <w:gridCol w:w="2552"/>
        <w:gridCol w:w="2268"/>
        <w:gridCol w:w="2268"/>
        <w:gridCol w:w="2268"/>
      </w:tblGrid>
      <w:tr w:rsidR="00F848AD" w:rsidRPr="00F8451A" w:rsidTr="0086569C">
        <w:tc>
          <w:tcPr>
            <w:tcW w:w="4536" w:type="dxa"/>
            <w:shd w:val="clear" w:color="auto" w:fill="DAE9F7" w:themeFill="text2" w:themeFillTint="1A"/>
            <w:vAlign w:val="center"/>
          </w:tcPr>
          <w:p w:rsidR="0079696E" w:rsidRPr="0079696E" w:rsidRDefault="0079696E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848AD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ประเภทตำแหน่ง</w:t>
            </w:r>
          </w:p>
          <w:p w:rsidR="0079696E" w:rsidRPr="00F8451A" w:rsidRDefault="0079696E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2552" w:type="dxa"/>
            <w:shd w:val="clear" w:color="auto" w:fill="DAE9F7" w:themeFill="text2" w:themeFillTint="1A"/>
          </w:tcPr>
          <w:p w:rsidR="0079696E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กรอบ</w:t>
            </w:r>
          </w:p>
          <w:p w:rsidR="00F848AD" w:rsidRPr="00F8451A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อัตรากำลัง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กรอบ</w:t>
            </w:r>
            <w:r w:rsidR="0079696E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อัตรา</w:t>
            </w:r>
          </w:p>
          <w:p w:rsidR="00F848AD" w:rsidRPr="00F8451A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มีเงิน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กรอบ</w:t>
            </w:r>
            <w:r w:rsidR="0079696E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อัตรา</w:t>
            </w:r>
          </w:p>
          <w:p w:rsidR="00F848AD" w:rsidRPr="00F8451A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คนครอง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อัตราว่าง </w:t>
            </w:r>
          </w:p>
          <w:p w:rsidR="00F848AD" w:rsidRPr="00F8451A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(ตามงบ)</w:t>
            </w:r>
          </w:p>
        </w:tc>
      </w:tr>
      <w:tr w:rsidR="00F848AD" w:rsidRPr="00EA035B" w:rsidTr="0086569C">
        <w:tc>
          <w:tcPr>
            <w:tcW w:w="4536" w:type="dxa"/>
            <w:shd w:val="clear" w:color="auto" w:fill="DAE9F7" w:themeFill="text2" w:themeFillTint="1A"/>
          </w:tcPr>
          <w:p w:rsidR="00F848AD" w:rsidRPr="0079696E" w:rsidRDefault="00F848AD" w:rsidP="0061322A">
            <w:pPr>
              <w:pStyle w:val="a4"/>
              <w:ind w:left="22" w:right="-52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9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พนักงานส่วนท้องถิ่น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F848AD" w:rsidRPr="0079696E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9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79696E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9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79696E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9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79696E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9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34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F848AD" w:rsidRPr="00EA035B" w:rsidTr="0086569C">
        <w:tc>
          <w:tcPr>
            <w:tcW w:w="4536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1.1 ประเภทบริหาร (ปลัด/รองปลัด)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848AD" w:rsidRPr="00EA035B" w:rsidTr="0086569C">
        <w:tc>
          <w:tcPr>
            <w:tcW w:w="4536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F848AD" w:rsidRPr="00EA035B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83228A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83228A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848AD" w:rsidRPr="00EA035B" w:rsidTr="0086569C">
        <w:tc>
          <w:tcPr>
            <w:tcW w:w="4536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F848AD" w:rsidRPr="00EA035B" w:rsidRDefault="0083228A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83228A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83228A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83228A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848AD" w:rsidRPr="00EA035B" w:rsidTr="0086569C">
        <w:tc>
          <w:tcPr>
            <w:tcW w:w="4536" w:type="dxa"/>
            <w:shd w:val="clear" w:color="auto" w:fill="DAE9F7" w:themeFill="text2" w:themeFillTint="1A"/>
          </w:tcPr>
          <w:p w:rsidR="00F848AD" w:rsidRPr="00EA035B" w:rsidRDefault="00F848AD" w:rsidP="00613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EA0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F848AD" w:rsidRPr="00EA035B" w:rsidRDefault="00D162AE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F848AD" w:rsidRPr="00EA035B" w:rsidRDefault="006B17DB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79696E" w:rsidRPr="00EA035B" w:rsidTr="0086569C">
        <w:tc>
          <w:tcPr>
            <w:tcW w:w="4536" w:type="dxa"/>
            <w:shd w:val="clear" w:color="auto" w:fill="DAE9F7" w:themeFill="text2" w:themeFillTint="1A"/>
          </w:tcPr>
          <w:p w:rsidR="0079696E" w:rsidRDefault="0083228A" w:rsidP="007969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7969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ลูกจ้างประจำ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79696E" w:rsidRPr="00EA035B" w:rsidTr="0086569C">
        <w:tc>
          <w:tcPr>
            <w:tcW w:w="4536" w:type="dxa"/>
            <w:shd w:val="clear" w:color="auto" w:fill="DAE9F7" w:themeFill="text2" w:themeFillTint="1A"/>
          </w:tcPr>
          <w:p w:rsidR="0079696E" w:rsidRPr="00EA035B" w:rsidRDefault="0083228A" w:rsidP="007969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7969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พนักงานจ้าง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79696E" w:rsidRPr="00EA035B" w:rsidRDefault="0083228A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D2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Pr="00EA035B" w:rsidRDefault="0083228A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D2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Pr="00EA035B" w:rsidRDefault="0083228A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D2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Pr="00EA035B" w:rsidRDefault="00DD2B8B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79696E" w:rsidRPr="00F8451A" w:rsidTr="0086569C">
        <w:trPr>
          <w:trHeight w:val="514"/>
        </w:trPr>
        <w:tc>
          <w:tcPr>
            <w:tcW w:w="4536" w:type="dxa"/>
            <w:shd w:val="clear" w:color="auto" w:fill="DAE9F7" w:themeFill="text2" w:themeFillTint="1A"/>
          </w:tcPr>
          <w:p w:rsidR="0079696E" w:rsidRPr="0079696E" w:rsidRDefault="0079696E" w:rsidP="0079696E">
            <w:pPr>
              <w:tabs>
                <w:tab w:val="left" w:pos="1440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ab/>
            </w:r>
          </w:p>
          <w:p w:rsidR="0079696E" w:rsidRPr="00F8451A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8451A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รวมทั้งสิ้น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79696E" w:rsidRP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9696E" w:rsidRPr="00F8451A" w:rsidRDefault="00D34A03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39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P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9696E" w:rsidRPr="00F8451A" w:rsidRDefault="00D34A03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39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P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9696E" w:rsidRPr="00F8451A" w:rsidRDefault="00D34A03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26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:rsidR="0079696E" w:rsidRPr="0079696E" w:rsidRDefault="0079696E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9696E" w:rsidRPr="00F8451A" w:rsidRDefault="00D34A03" w:rsidP="0079696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13</w:t>
            </w:r>
          </w:p>
        </w:tc>
      </w:tr>
    </w:tbl>
    <w:p w:rsidR="00F848AD" w:rsidRPr="00EA035B" w:rsidRDefault="00F848AD" w:rsidP="00F848A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77206D" w:themeColor="accent5" w:themeShade="BF"/>
          <w:sz w:val="36"/>
          <w:szCs w:val="36"/>
        </w:rPr>
      </w:pPr>
    </w:p>
    <w:p w:rsidR="00EA035B" w:rsidRDefault="00EA035B" w:rsidP="00424BC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</w:p>
    <w:p w:rsidR="00F848AD" w:rsidRDefault="00F848AD" w:rsidP="00424BC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BCE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3EC4" w:rsidRPr="000914D4" w:rsidRDefault="00503EC4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24BCE" w:rsidRPr="00503EC4" w:rsidRDefault="00424BC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7C7A5C" w:rsidRPr="00982013" w:rsidRDefault="00503EC4" w:rsidP="007C7A5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รายงานผล</w:t>
      </w:r>
      <w:r w:rsidR="007C7A5C" w:rsidRPr="00982013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</w:t>
      </w:r>
      <w:r w:rsidR="003543AD"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พัฒนา</w:t>
      </w:r>
      <w:r w:rsidR="007C7A5C" w:rsidRPr="00982013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ทรัพยากรบุคคล</w:t>
      </w:r>
      <w:r w:rsidR="007C7A5C"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2568</w:t>
      </w:r>
    </w:p>
    <w:p w:rsidR="000C5B3D" w:rsidRDefault="000C5B3D" w:rsidP="000C5B3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อำเภอแก่งคอย จังหวัดสระบุรี</w:t>
      </w:r>
    </w:p>
    <w:p w:rsidR="0036382C" w:rsidRPr="0036382C" w:rsidRDefault="0036382C" w:rsidP="0036382C">
      <w:pPr>
        <w:pStyle w:val="a4"/>
        <w:numPr>
          <w:ilvl w:val="0"/>
          <w:numId w:val="10"/>
        </w:num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</w:rPr>
      </w:pPr>
      <w:bookmarkStart w:id="2" w:name="_GoBack"/>
      <w:r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การพัฒนาทรัพยากรบุคคล</w:t>
      </w:r>
    </w:p>
    <w:tbl>
      <w:tblPr>
        <w:tblStyle w:val="a3"/>
        <w:tblW w:w="15532" w:type="dxa"/>
        <w:tblInd w:w="-147" w:type="dxa"/>
        <w:tblLook w:val="04A0" w:firstRow="1" w:lastRow="0" w:firstColumn="1" w:lastColumn="0" w:noHBand="0" w:noVBand="1"/>
      </w:tblPr>
      <w:tblGrid>
        <w:gridCol w:w="3544"/>
        <w:gridCol w:w="4962"/>
        <w:gridCol w:w="2268"/>
        <w:gridCol w:w="1763"/>
        <w:gridCol w:w="2995"/>
      </w:tblGrid>
      <w:tr w:rsidR="009F5AA2" w:rsidRPr="00CD543F" w:rsidTr="009F5AA2">
        <w:trPr>
          <w:trHeight w:val="103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bookmarkEnd w:id="2"/>
          <w:p w:rsidR="009F5AA2" w:rsidRPr="00CD543F" w:rsidRDefault="009F5AA2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:rsidR="009F5AA2" w:rsidRPr="00CD543F" w:rsidRDefault="009F5AA2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:rsidR="009F5AA2" w:rsidRPr="00CD543F" w:rsidRDefault="009F5AA2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:rsidR="009F5AA2" w:rsidRPr="00CD543F" w:rsidRDefault="009F5AA2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9F5AA2" w:rsidRPr="00CD543F" w:rsidRDefault="009F5AA2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:rsidR="009F5AA2" w:rsidRPr="00CD543F" w:rsidRDefault="009F5AA2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หน่วยงานที่จัดฝึกอบรม</w:t>
            </w:r>
          </w:p>
        </w:tc>
      </w:tr>
      <w:tr w:rsidR="009F5AA2" w:rsidRPr="00373A5D" w:rsidTr="009F5AA2">
        <w:tc>
          <w:tcPr>
            <w:tcW w:w="3544" w:type="dxa"/>
            <w:tcBorders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1. ฝึกอบรมหลักสูตรการพัฒนาความรู้ตาม</w:t>
            </w: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บุคลากร อบต.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ท่าตูม</w:t>
            </w: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ที่เข้ารับการฝึกอบรมหลักสูตรการ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</w:tcPr>
          <w:p w:rsidR="009F5AA2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bottom w:val="single" w:sz="4" w:space="0" w:color="D9D9D9" w:themeColor="background1" w:themeShade="D9"/>
            </w:tcBorders>
          </w:tcPr>
          <w:p w:rsidR="009F5AA2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ตำแหน่งสายงานที่ปฏิบัติงานในหน้าที่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พัฒนาตามตำแหน่งสายงานที่ปฏิบัติงานในหน้าที่ดังนี้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1.1 โดยการเข้ารับการฝึกอบรมตามหน่วยงานภาครัฐที่จัด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ขึ้นมีรายละเอียดดังนี้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61322A">
            <w:pPr>
              <w:pStyle w:val="a4"/>
              <w:ind w:left="0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1.1.1 พนักงานส่วนตำบล จำนวน </w:t>
            </w:r>
            <w:r w:rsidR="00BA786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  <w:r w:rsidRPr="001A0DC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ราย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613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AC61A9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AC61A9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อบรม</w:t>
            </w: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การบริหารข้อบกพร่องของการป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ฏิ</w:t>
            </w: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บัติงานที่ตรวจ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AC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 กันยายน 2568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BA7865" w:rsidP="00AC61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  <w:r w:rsidR="009F5A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9F5A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9F5AA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สมาคมข้าราชการส่วนท้องถิ่น</w:t>
            </w: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AC61A9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67C03" w:rsidRDefault="009F5AA2" w:rsidP="00AC61A9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พบจากหน่วยตรวจสอบและข้อทักท้วงจาก สตง.และ ปปช.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24594D" w:rsidP="00AC61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(3 วัน)</w:t>
            </w: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AC61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9F5AA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จังหวัดสระบุรี</w:t>
            </w: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AC61A9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1A0DCD" w:rsidRDefault="009F5AA2" w:rsidP="00AC61A9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การบริหารข้อบกพร่องของการป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ฏิ</w:t>
            </w: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บัติงานที่ตรวจ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ดังนี้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AC61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373A5D" w:rsidRDefault="009F5AA2" w:rsidP="00AC61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AC61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AC61A9" w:rsidRDefault="009F5AA2" w:rsidP="00AC61A9">
            <w:pPr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1.นางกฤษณา  พรพิมล ตำแหน่ง รองปลัด อบต.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E01EDB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u w:val="single"/>
                <w:cs/>
              </w:rPr>
            </w:pPr>
            <w:r w:rsidRPr="00E01ED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u w:val="single"/>
                <w:cs/>
              </w:rPr>
              <w:t>สำนักปลัด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557DDE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2.นางสาวอิสรี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ผดุงทศ ตำแหน่ง หัวหน้าสำนักปลัด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557DDE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3.นางบังเอิญ  ดงสิงห์ ตำแหน่ง นักทรัพยากรบุคคล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557DDE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4.นางทิพย์วารี  กา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ษร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ตำแหน่ง 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E01EDB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u w:val="single"/>
                <w:cs/>
              </w:rPr>
            </w:pPr>
            <w:r w:rsidRPr="00E01ED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u w:val="single"/>
                <w:cs/>
              </w:rPr>
              <w:t>กองคลัง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557DDE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</w:t>
            </w:r>
            <w:r w:rsidRPr="00AC61A9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C61A9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ณฐมนต์  ปุยฝ้าย ตำแหน่ง ผอ.กองคลัง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AC61A9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6.นางกมลลักษณ์  พรมมาสถิต ตำแหน่ง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ง.การเงินฯ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557DDE" w:rsidRDefault="009F5AA2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7.นาง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อินทร์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ทะ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ผา ตำแหน่ง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ง.การเงินฯ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B07CF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B07CFE" w:rsidRDefault="009F5AA2" w:rsidP="00B07CFE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u w:val="single"/>
                <w:cs/>
              </w:rPr>
            </w:pPr>
            <w:r w:rsidRPr="00B07CFE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u w:val="single"/>
                <w:cs/>
              </w:rPr>
              <w:t>กองการศึกษา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B07CF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B07CFE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8.นางสาวกรเกษ  รุ่งกำจัด ตำแหน่ง ผอ.กองการศึกษา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B07CF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B07CFE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9.นางสาวพัชรี  คำน้อย ตำแหน่ง นักวิชาการศึกษา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B07CF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B07CFE" w:rsidRDefault="009F5AA2" w:rsidP="00B07CFE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u w:val="single"/>
                <w:cs/>
              </w:rPr>
            </w:pPr>
            <w:r w:rsidRPr="00B07CFE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u w:val="single"/>
                <w:cs/>
              </w:rPr>
              <w:t>กองสวัสดิการสังคม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B07CFE" w:rsidRDefault="009F5AA2" w:rsidP="00B07CF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B07CF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9F5AA2" w:rsidP="00B07CFE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10.นางพนิตตา  บุญคงธนภัทร์ ตำแหน่ง นักพัฒนาชุมชน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FF0425" w:rsidRDefault="009F5AA2" w:rsidP="00B07CF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Default="00BA7865" w:rsidP="00B07CFE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(ค่าใช้จ่ายที่ใช้ในการฝึกอบรมคนละ 1,800 บาท)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5AA2" w:rsidRPr="00373A5D" w:rsidTr="009F5AA2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F5AA2" w:rsidRPr="00FF0425" w:rsidRDefault="009F5AA2" w:rsidP="00B07CF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F5AA2" w:rsidRDefault="009F5AA2" w:rsidP="00B07CFE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F5AA2" w:rsidRPr="002E1942" w:rsidRDefault="009F5AA2" w:rsidP="00B07CF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C7A5C" w:rsidRPr="007C7A5C" w:rsidRDefault="007C7A5C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776E" w:rsidRPr="002E1942" w:rsidRDefault="0078776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</w:p>
    <w:p w:rsidR="00503EC4" w:rsidRPr="002E1942" w:rsidRDefault="00503EC4" w:rsidP="00503EC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2E194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รายงานผล</w:t>
      </w:r>
      <w:r w:rsidRPr="002E194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</w:t>
      </w:r>
      <w:r w:rsidRPr="002E194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พัฒนา</w:t>
      </w:r>
      <w:r w:rsidRPr="002E194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ทรัพยากรบุคคล</w:t>
      </w:r>
      <w:r w:rsidRPr="002E194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2568</w:t>
      </w:r>
    </w:p>
    <w:p w:rsidR="00557DDE" w:rsidRDefault="000C5B3D" w:rsidP="000C5B3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4"/>
          <w:szCs w:val="34"/>
        </w:rPr>
      </w:pPr>
      <w:r w:rsidRPr="002E194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Pr="002E194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อำเภอแก่งคอย จังหวัดสระบุรี</w:t>
      </w:r>
    </w:p>
    <w:tbl>
      <w:tblPr>
        <w:tblStyle w:val="a3"/>
        <w:tblW w:w="15442" w:type="dxa"/>
        <w:tblInd w:w="-147" w:type="dxa"/>
        <w:tblLook w:val="04A0" w:firstRow="1" w:lastRow="0" w:firstColumn="1" w:lastColumn="0" w:noHBand="0" w:noVBand="1"/>
      </w:tblPr>
      <w:tblGrid>
        <w:gridCol w:w="3544"/>
        <w:gridCol w:w="4962"/>
        <w:gridCol w:w="2268"/>
        <w:gridCol w:w="1701"/>
        <w:gridCol w:w="2967"/>
      </w:tblGrid>
      <w:tr w:rsidR="00062835" w:rsidRPr="00CD543F" w:rsidTr="00062835">
        <w:trPr>
          <w:trHeight w:val="1037"/>
        </w:trPr>
        <w:tc>
          <w:tcPr>
            <w:tcW w:w="3544" w:type="dxa"/>
            <w:shd w:val="clear" w:color="auto" w:fill="CAEDFB" w:themeFill="accent4" w:themeFillTint="33"/>
            <w:vAlign w:val="center"/>
          </w:tcPr>
          <w:p w:rsidR="00062835" w:rsidRPr="00860FF2" w:rsidRDefault="00062835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60F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2" w:type="dxa"/>
            <w:shd w:val="clear" w:color="auto" w:fill="CAEDFB" w:themeFill="accent4" w:themeFillTint="33"/>
            <w:vAlign w:val="center"/>
          </w:tcPr>
          <w:p w:rsidR="00062835" w:rsidRPr="00860FF2" w:rsidRDefault="00062835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60F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268" w:type="dxa"/>
            <w:shd w:val="clear" w:color="auto" w:fill="CAEDFB" w:themeFill="accent4" w:themeFillTint="33"/>
            <w:vAlign w:val="center"/>
          </w:tcPr>
          <w:p w:rsidR="00062835" w:rsidRPr="00CD543F" w:rsidRDefault="00062835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:rsidR="00062835" w:rsidRPr="00CD543F" w:rsidRDefault="00062835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062835" w:rsidRPr="00CD543F" w:rsidRDefault="00062835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2967" w:type="dxa"/>
            <w:shd w:val="clear" w:color="auto" w:fill="CAEDFB" w:themeFill="accent4" w:themeFillTint="33"/>
            <w:vAlign w:val="center"/>
          </w:tcPr>
          <w:p w:rsidR="00062835" w:rsidRPr="00CD543F" w:rsidRDefault="00062835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หน่วยงานที่จัดฝึกอบรม</w:t>
            </w:r>
          </w:p>
        </w:tc>
      </w:tr>
      <w:tr w:rsidR="00062835" w:rsidTr="00062835">
        <w:tc>
          <w:tcPr>
            <w:tcW w:w="3544" w:type="dxa"/>
            <w:tcBorders>
              <w:bottom w:val="single" w:sz="4" w:space="0" w:color="D9D9D9" w:themeColor="background1" w:themeShade="D9"/>
            </w:tcBorders>
          </w:tcPr>
          <w:p w:rsidR="00062835" w:rsidRPr="00860FF2" w:rsidRDefault="00062835" w:rsidP="005A1C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0F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(ต่อ)1. ฝึกอบรมหลักสูตรการพัฒนาความรู้</w:t>
            </w:r>
          </w:p>
        </w:tc>
        <w:tc>
          <w:tcPr>
            <w:tcW w:w="4962" w:type="dxa"/>
            <w:tcBorders>
              <w:bottom w:val="single" w:sz="4" w:space="0" w:color="D9D9D9" w:themeColor="background1" w:themeShade="D9"/>
            </w:tcBorders>
          </w:tcPr>
          <w:p w:rsidR="00062835" w:rsidRPr="00860FF2" w:rsidRDefault="00062835" w:rsidP="005A1C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อบรมหลักสูตร “การพัฒนาองค์ความรู้ในการเพิ่มประสิทธิ-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</w:tcPr>
          <w:p w:rsidR="00062835" w:rsidRPr="00062835" w:rsidRDefault="00062835" w:rsidP="005A1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2835">
              <w:rPr>
                <w:rFonts w:ascii="TH SarabunIT๙" w:hAnsi="TH SarabunIT๙" w:cs="TH SarabunIT๙" w:hint="cs"/>
                <w:sz w:val="28"/>
                <w:cs/>
              </w:rPr>
              <w:t xml:space="preserve">24 </w:t>
            </w:r>
            <w:r w:rsidRPr="0006283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062835">
              <w:rPr>
                <w:rFonts w:ascii="TH SarabunIT๙" w:hAnsi="TH SarabunIT๙" w:cs="TH SarabunIT๙" w:hint="cs"/>
                <w:sz w:val="28"/>
                <w:cs/>
              </w:rPr>
              <w:t xml:space="preserve"> 26 มกราคม 2568</w:t>
            </w: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8973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973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2967" w:type="dxa"/>
            <w:tcBorders>
              <w:bottom w:val="single" w:sz="4" w:space="0" w:color="D9D9D9" w:themeColor="background1" w:themeShade="D9"/>
            </w:tcBorders>
          </w:tcPr>
          <w:p w:rsidR="00062835" w:rsidRDefault="00062835" w:rsidP="000628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มหาวิทยาลัยมหาสารคาม</w:t>
            </w:r>
          </w:p>
        </w:tc>
      </w:tr>
      <w:tr w:rsidR="00062835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1A0DCD" w:rsidRDefault="00062835" w:rsidP="005A1C2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A0D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ตามตำแหน่งสายงานที่ปฏิบัติงานในหน้าที่</w:t>
            </w: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5A1C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2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ภาพการจัดเก็บรายได้ขององค์กรปกครองส่วนท้องถิ่น ตาม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24594D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(3 วัน)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2835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1A0DCD" w:rsidRDefault="00062835" w:rsidP="005A1C2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5A1C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2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พระราชบัญญัติภาษีที่ดินและสิ่งปลูกสร้าง พ.ศ.2562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2835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1A0DCD" w:rsidRDefault="00062835" w:rsidP="005A1C2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5A1C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2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พระราชบัญญัติภาษีป้าย พ.ศ.2510 การผ่อนชำระภาษี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2835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Default="00062835" w:rsidP="005A1C2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5A1C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2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การงดหรือลดค่าปรับ แนวทางตอบข้อหารือคำปรึกษาหรือ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2835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941B28" w:rsidRDefault="00062835" w:rsidP="005A1C2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5A1C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2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คำแนะนะของคณะกรรมการวินิจฉัยภาษีที่ดินและ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73A5D" w:rsidRDefault="00062835" w:rsidP="005A1C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283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941B28" w:rsidRDefault="0006283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3D7C4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283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สิ่งปลูกสร้าง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06283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06283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06283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941B28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897345" w:rsidRDefault="00897345" w:rsidP="003D7C42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89734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กองคลัง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6283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62835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11. นางสาวกมลวรรณ  วงษา ตำแหน่ง นักวิชาการ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06283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06283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06283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จัดเก็บรายได้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283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06283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06283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อบรมหลักสูตร “เพิ่มประสิทธิภาพในการจัดทำแบบรูป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E848B3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15-17 กันยายน 2568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E848B3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4,500</w:t>
            </w: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62835" w:rsidRPr="00357189" w:rsidRDefault="00E848B3" w:rsidP="00E848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มหาวิทยาลัยมหาสารคาม</w:t>
            </w: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รายการการใช้แบบมาตรฐานงานทางการจัดทำ </w:t>
            </w:r>
            <w: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TOR 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24594D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(3 วัน)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คำนวณราคากลางงานก่อสร้าง และการบริหารสัญญาจ้าง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ให้เป็นไปตามระเบียบกฎหมายที่เกี่ยวข้องสำหรับองค์กร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ปกครองส่วนท้องถิ่น”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7345" w:rsidRPr="00357189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062835" w:rsidRDefault="00897345" w:rsidP="003D7C42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Default="00897345" w:rsidP="003D7C42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12. นายสุวัฒน์  สายชม ตำแหน่ง นายช่างโยธา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97345" w:rsidRPr="00357189" w:rsidRDefault="00897345" w:rsidP="003D7C4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81828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81828" w:rsidRPr="00FF0425" w:rsidRDefault="00B81828" w:rsidP="00B81828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81828" w:rsidRPr="00D83A2C" w:rsidRDefault="00B81828" w:rsidP="00B81828">
            <w:pPr>
              <w:rPr>
                <w:rFonts w:ascii="TH SarabunIT๙" w:hAnsi="TH SarabunIT๙" w:cs="TH SarabunIT๙"/>
                <w:color w:val="EE0000"/>
                <w:sz w:val="30"/>
                <w:szCs w:val="30"/>
                <w:cs/>
              </w:rPr>
            </w:pPr>
            <w:r w:rsidRPr="005A1C2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1.1.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2</w:t>
            </w:r>
            <w:r w:rsidRPr="005A1C2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พนักงานจ้าง  จำนวน   </w:t>
            </w:r>
            <w:r w:rsidR="00E848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  <w:r w:rsidRPr="005A1C2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ราย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81828" w:rsidRPr="001A0DCD" w:rsidRDefault="00B81828" w:rsidP="00B81828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81828" w:rsidRPr="00373A5D" w:rsidRDefault="00B81828" w:rsidP="00B8182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81828" w:rsidRPr="00373A5D" w:rsidRDefault="00B81828" w:rsidP="00B8182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FF0425" w:rsidRDefault="00E848B3" w:rsidP="00E848B3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5A1C2C" w:rsidRDefault="00E848B3" w:rsidP="00E848B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-ฝึกอบรมเชิงปฏิบัติการระบบศูนย์บริการข้อมูลบุคลากร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57189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3-5 กรกฎาคม 2568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57189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57189" w:rsidRDefault="00E848B3" w:rsidP="00E848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</w:tc>
      </w:tr>
      <w:tr w:rsidR="00E848B3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FF0425" w:rsidRDefault="00E848B3" w:rsidP="00E848B3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E848B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ท้องถิ่นแห่งชาติ ประจำปี พ.ศ.2568 สำหรับ อปท.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1A0DCD" w:rsidRDefault="0024594D" w:rsidP="00E848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(3 วัน)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062835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FF0425" w:rsidRDefault="00E848B3" w:rsidP="00E848B3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5A1C2C" w:rsidRDefault="00E848B3" w:rsidP="00E848B3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1A0DCD" w:rsidRDefault="00E848B3" w:rsidP="00E848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FF0425" w:rsidRDefault="00E848B3" w:rsidP="00E848B3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557DDE" w:rsidRDefault="00E848B3" w:rsidP="00E848B3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1.นางสาวกวินณา  เพ็งชะตา ตำแหน่ง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ง.ธุรการ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57189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57189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57189" w:rsidRDefault="00E848B3" w:rsidP="00E848B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FF0425" w:rsidRDefault="00E848B3" w:rsidP="00E848B3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557DDE" w:rsidRDefault="00E848B3" w:rsidP="00E848B3">
            <w:pPr>
              <w:pStyle w:val="a4"/>
              <w:ind w:left="0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373A5D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373A5D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373A5D" w:rsidRDefault="00E848B3" w:rsidP="00E848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2E1942" w:rsidRDefault="002E1942" w:rsidP="002E194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E848B3" w:rsidRDefault="00E848B3" w:rsidP="002E194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1A0DCD" w:rsidRDefault="001A0DCD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0D08" w:rsidRDefault="00FE0D08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04A1" w:rsidRPr="00982013" w:rsidRDefault="003104A1" w:rsidP="003104A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รายงานผล</w:t>
      </w:r>
      <w:r w:rsidRPr="00982013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</w:t>
      </w: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พัฒนา</w:t>
      </w:r>
      <w:r w:rsidRPr="00982013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ทรัพยากรบุคคล</w:t>
      </w: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2568</w:t>
      </w:r>
    </w:p>
    <w:p w:rsidR="000C5B3D" w:rsidRPr="00982013" w:rsidRDefault="000C5B3D" w:rsidP="000C5B3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86569C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Pr="0098201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อำเภอแก่งคอย จังหวัดสระบุรี</w:t>
      </w:r>
    </w:p>
    <w:p w:rsidR="003104A1" w:rsidRPr="00982013" w:rsidRDefault="003104A1" w:rsidP="003104A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15532" w:type="dxa"/>
        <w:tblInd w:w="-147" w:type="dxa"/>
        <w:tblLook w:val="04A0" w:firstRow="1" w:lastRow="0" w:firstColumn="1" w:lastColumn="0" w:noHBand="0" w:noVBand="1"/>
      </w:tblPr>
      <w:tblGrid>
        <w:gridCol w:w="3544"/>
        <w:gridCol w:w="4961"/>
        <w:gridCol w:w="2126"/>
        <w:gridCol w:w="1702"/>
        <w:gridCol w:w="3199"/>
      </w:tblGrid>
      <w:tr w:rsidR="00E848B3" w:rsidRPr="00CD543F" w:rsidTr="00E848B3">
        <w:trPr>
          <w:trHeight w:val="1037"/>
        </w:trPr>
        <w:tc>
          <w:tcPr>
            <w:tcW w:w="3544" w:type="dxa"/>
            <w:shd w:val="clear" w:color="auto" w:fill="CAEDFB" w:themeFill="accent4" w:themeFillTint="33"/>
            <w:vAlign w:val="center"/>
          </w:tcPr>
          <w:p w:rsidR="00E848B3" w:rsidRPr="00CD543F" w:rsidRDefault="00E848B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4961" w:type="dxa"/>
            <w:shd w:val="clear" w:color="auto" w:fill="CAEDFB" w:themeFill="accent4" w:themeFillTint="33"/>
            <w:vAlign w:val="center"/>
          </w:tcPr>
          <w:p w:rsidR="00E848B3" w:rsidRPr="00CD543F" w:rsidRDefault="00E848B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126" w:type="dxa"/>
            <w:shd w:val="clear" w:color="auto" w:fill="CAEDFB" w:themeFill="accent4" w:themeFillTint="33"/>
            <w:vAlign w:val="center"/>
          </w:tcPr>
          <w:p w:rsidR="00E848B3" w:rsidRPr="00CD543F" w:rsidRDefault="00E848B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ระยะเวลาที่ดำเนินการ</w:t>
            </w:r>
          </w:p>
        </w:tc>
        <w:tc>
          <w:tcPr>
            <w:tcW w:w="1702" w:type="dxa"/>
            <w:shd w:val="clear" w:color="auto" w:fill="CAEDFB" w:themeFill="accent4" w:themeFillTint="33"/>
            <w:vAlign w:val="center"/>
          </w:tcPr>
          <w:p w:rsidR="00E848B3" w:rsidRPr="00CD543F" w:rsidRDefault="00E848B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E848B3" w:rsidRPr="00CD543F" w:rsidRDefault="00E848B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54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3199" w:type="dxa"/>
            <w:shd w:val="clear" w:color="auto" w:fill="CAEDFB" w:themeFill="accent4" w:themeFillTint="33"/>
            <w:vAlign w:val="center"/>
          </w:tcPr>
          <w:p w:rsidR="00E848B3" w:rsidRPr="00CD543F" w:rsidRDefault="00E848B3" w:rsidP="0061322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หน่วยงานที่จัดฝึกอบรม</w:t>
            </w:r>
          </w:p>
        </w:tc>
      </w:tr>
      <w:tr w:rsidR="00E848B3" w:rsidRPr="00373A5D" w:rsidTr="00E848B3">
        <w:tc>
          <w:tcPr>
            <w:tcW w:w="3544" w:type="dxa"/>
            <w:tcBorders>
              <w:bottom w:val="single" w:sz="4" w:space="0" w:color="D9D9D9" w:themeColor="background1" w:themeShade="D9"/>
            </w:tcBorders>
          </w:tcPr>
          <w:p w:rsidR="00E848B3" w:rsidRDefault="00E848B3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โครงการฝึกอบรมพัฒนาศักยภาพ</w:t>
            </w:r>
          </w:p>
        </w:tc>
        <w:tc>
          <w:tcPr>
            <w:tcW w:w="4961" w:type="dxa"/>
            <w:tcBorders>
              <w:bottom w:val="single" w:sz="4" w:space="0" w:color="D9D9D9" w:themeColor="background1" w:themeShade="D9"/>
            </w:tcBorders>
          </w:tcPr>
          <w:p w:rsidR="00E848B3" w:rsidRPr="000914D4" w:rsidRDefault="00E848B3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ดำเนินการไปศึกษาดูงานตามโครงการอบรมพัฒนาศักยภาพ</w:t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</w:tcBorders>
          </w:tcPr>
          <w:p w:rsidR="00E848B3" w:rsidRPr="008E3FBD" w:rsidRDefault="00E848B3" w:rsidP="00941B2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3F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7-</w:t>
            </w:r>
            <w:r w:rsidR="0024594D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8E3F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พฤษภาคม 2568</w:t>
            </w:r>
          </w:p>
        </w:tc>
        <w:tc>
          <w:tcPr>
            <w:tcW w:w="1702" w:type="dxa"/>
            <w:tcBorders>
              <w:bottom w:val="single" w:sz="4" w:space="0" w:color="D9D9D9" w:themeColor="background1" w:themeShade="D9"/>
            </w:tcBorders>
          </w:tcPr>
          <w:p w:rsidR="00E848B3" w:rsidRPr="00373A5D" w:rsidRDefault="00E848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189,150</w:t>
            </w:r>
          </w:p>
        </w:tc>
        <w:tc>
          <w:tcPr>
            <w:tcW w:w="3199" w:type="dxa"/>
            <w:tcBorders>
              <w:bottom w:val="single" w:sz="4" w:space="0" w:color="D9D9D9" w:themeColor="background1" w:themeShade="D9"/>
            </w:tcBorders>
          </w:tcPr>
          <w:p w:rsidR="00E848B3" w:rsidRDefault="00E848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 อบต.ท่าตูม</w:t>
            </w: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คณะผู้บริหาร สมาชิกสภาท้องถิ่น 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3104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ในการปฏิบัติงานของคณะผู้บริหาร สมาชิกสภา พนักงานส่วน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8E3FBD" w:rsidRDefault="0024594D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(3 วัน)</w:t>
            </w: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3104A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และผู้นำชุมชน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ลูกจ้างประจำ และพนักงานจ้าง ของ อบต.ท่าตูม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พ.ศ.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 จังหวัดพิษณุโลก และจังหวัดสุโขทัย เพื่อเป็นการ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เสริมสร้างความรู้ พัฒนาทักษะ ความสามารถในการ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r w:rsidR="003B33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ฎิ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ติงาน ภายใต้ระเบียบกฎหมายข้อบังคับที่กำหนด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373A5D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B33EA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B33EA" w:rsidRDefault="003B33EA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B33EA" w:rsidRDefault="003B33EA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B33EA" w:rsidRPr="00373A5D" w:rsidRDefault="003B33EA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B33EA" w:rsidRPr="00373A5D" w:rsidRDefault="003B33EA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B33EA" w:rsidRPr="00373A5D" w:rsidRDefault="003B33EA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3.โครงการฝึกอบรม</w:t>
            </w:r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เสริมสร้างธรรมา</w:t>
            </w:r>
            <w:proofErr w:type="spellStart"/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ภิ</w:t>
            </w:r>
            <w:proofErr w:type="spellEnd"/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ดำเนินการจัดฝึกอบรมโครงการคุณธรรม จริยธรรม พนักงาน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24594D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E848B3"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มีนาคม</w:t>
            </w:r>
            <w:r w:rsidR="00E848B3"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18,060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อบต.ท่าตูม</w:t>
            </w: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3A0F51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ต่อต้านการทุจริต ประจำปีงบประมาณ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ส่วนตำบล ลูกจ้างประจำ และพนักงานจ้าง ณ </w:t>
            </w:r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โรงแรม</w:t>
            </w: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3B33EA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(1 วัน)</w:t>
            </w: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</w:t>
            </w:r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ศุ</w:t>
            </w:r>
            <w:proofErr w:type="spellEnd"/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ภาลัยป่าสัก รีสอร</w:t>
            </w:r>
            <w:proofErr w:type="spellStart"/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์ท</w:t>
            </w:r>
            <w:proofErr w:type="spellEnd"/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แอนด์สปา เพื่อปลูกจิตสำนึก และสร้าง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3A0F51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 w:rsidR="00E848B3"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รู้ความเข้าใจด้านวินัย คุณธรรม จริยธรรม และจรรยา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บรรณ ในการปฏิบัติงานในหน้าที่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E848B3">
        <w:tc>
          <w:tcPr>
            <w:tcW w:w="354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โครงการตรวจสุขภาพประจำปี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ดำเนินการตรวจสุขภาพประจำปีให้กับนายก อบต. พนักงาน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3A0F51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 กันยายน 2568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  <w:r w:rsidR="003A0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อบต.ท่าตูม</w:t>
            </w:r>
          </w:p>
        </w:tc>
      </w:tr>
      <w:tr w:rsidR="00E848B3" w:rsidRPr="00373A5D" w:rsidTr="003A0F51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="002855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งค์การบริหารส่วนตำบลท่าตูม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ส่วนตำบล ลูกจ้างประจำ และพนักงานจ้างที่มีสิทธิประกัน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3A0F51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(1 วัน)</w:t>
            </w: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48B3" w:rsidRPr="00373A5D" w:rsidTr="003A0F51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2B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พ.ศ. 2568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สังคมของโรงพยาบาลสระบุรี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48B3" w:rsidRPr="00742B19" w:rsidRDefault="00E848B3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A0F51" w:rsidRPr="00373A5D" w:rsidTr="003A0F51">
        <w:tc>
          <w:tcPr>
            <w:tcW w:w="35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3A0F51" w:rsidRPr="00742B19" w:rsidRDefault="003A0F51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3A0F51" w:rsidRDefault="003A0F51" w:rsidP="00742B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3A0F51" w:rsidRPr="00742B19" w:rsidRDefault="003A0F51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3A0F51" w:rsidRPr="00742B19" w:rsidRDefault="003A0F51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3A0F51" w:rsidRPr="00742B19" w:rsidRDefault="003A0F51" w:rsidP="00742B1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044BA" w:rsidRDefault="00B044BA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942" w:rsidRPr="003104A1" w:rsidRDefault="002E1942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44BA" w:rsidRDefault="00B044BA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7EFE" w:rsidRDefault="00E07EF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0D08" w:rsidRPr="00E07EFE" w:rsidRDefault="00FE0D08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FE0D08" w:rsidRPr="00E07EFE" w:rsidSect="002E1942">
      <w:pgSz w:w="16838" w:h="11906" w:orient="landscape"/>
      <w:pgMar w:top="51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853E9"/>
    <w:multiLevelType w:val="hybridMultilevel"/>
    <w:tmpl w:val="045C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5DA2"/>
    <w:multiLevelType w:val="hybridMultilevel"/>
    <w:tmpl w:val="46A0FF72"/>
    <w:lvl w:ilvl="0" w:tplc="10A4CF9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389"/>
    <w:multiLevelType w:val="hybridMultilevel"/>
    <w:tmpl w:val="193C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1DCD"/>
    <w:multiLevelType w:val="hybridMultilevel"/>
    <w:tmpl w:val="DF6E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1647"/>
    <w:multiLevelType w:val="hybridMultilevel"/>
    <w:tmpl w:val="545CA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6FA3"/>
    <w:multiLevelType w:val="hybridMultilevel"/>
    <w:tmpl w:val="7D4E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67F5"/>
    <w:multiLevelType w:val="hybridMultilevel"/>
    <w:tmpl w:val="7B72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57E4"/>
    <w:multiLevelType w:val="hybridMultilevel"/>
    <w:tmpl w:val="06C40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46570"/>
    <w:multiLevelType w:val="hybridMultilevel"/>
    <w:tmpl w:val="BA9696D6"/>
    <w:lvl w:ilvl="0" w:tplc="0B2E4322">
      <w:start w:val="3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43A5A"/>
    <w:multiLevelType w:val="hybridMultilevel"/>
    <w:tmpl w:val="F9A827BE"/>
    <w:lvl w:ilvl="0" w:tplc="25383594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3"/>
    <w:rsid w:val="00003573"/>
    <w:rsid w:val="00020343"/>
    <w:rsid w:val="00027CC6"/>
    <w:rsid w:val="00030883"/>
    <w:rsid w:val="00062835"/>
    <w:rsid w:val="000656EC"/>
    <w:rsid w:val="000914D4"/>
    <w:rsid w:val="000C5B3D"/>
    <w:rsid w:val="000D4A68"/>
    <w:rsid w:val="000E5125"/>
    <w:rsid w:val="000E5EED"/>
    <w:rsid w:val="00102D39"/>
    <w:rsid w:val="00135B1C"/>
    <w:rsid w:val="00176CE2"/>
    <w:rsid w:val="001770C2"/>
    <w:rsid w:val="001A0DCD"/>
    <w:rsid w:val="001B0768"/>
    <w:rsid w:val="001B4B84"/>
    <w:rsid w:val="001D2B04"/>
    <w:rsid w:val="002053D0"/>
    <w:rsid w:val="00212D67"/>
    <w:rsid w:val="00225A16"/>
    <w:rsid w:val="00231A40"/>
    <w:rsid w:val="0024141F"/>
    <w:rsid w:val="0024450D"/>
    <w:rsid w:val="0024594D"/>
    <w:rsid w:val="002855D9"/>
    <w:rsid w:val="002C451E"/>
    <w:rsid w:val="002E1942"/>
    <w:rsid w:val="002E1FFC"/>
    <w:rsid w:val="002E36EC"/>
    <w:rsid w:val="00301AA3"/>
    <w:rsid w:val="003104A1"/>
    <w:rsid w:val="003543AD"/>
    <w:rsid w:val="00357189"/>
    <w:rsid w:val="0036382C"/>
    <w:rsid w:val="00373A5D"/>
    <w:rsid w:val="00386EF9"/>
    <w:rsid w:val="003A0F51"/>
    <w:rsid w:val="003B33EA"/>
    <w:rsid w:val="003D4BA1"/>
    <w:rsid w:val="003D7C42"/>
    <w:rsid w:val="00402DAA"/>
    <w:rsid w:val="00411B5E"/>
    <w:rsid w:val="00424BCE"/>
    <w:rsid w:val="00434A53"/>
    <w:rsid w:val="004357F6"/>
    <w:rsid w:val="00454590"/>
    <w:rsid w:val="0048316B"/>
    <w:rsid w:val="00491B43"/>
    <w:rsid w:val="00493E59"/>
    <w:rsid w:val="00496E83"/>
    <w:rsid w:val="004A3305"/>
    <w:rsid w:val="004C26AA"/>
    <w:rsid w:val="004D1D2C"/>
    <w:rsid w:val="00503EC4"/>
    <w:rsid w:val="005238C7"/>
    <w:rsid w:val="00527AE8"/>
    <w:rsid w:val="00547E11"/>
    <w:rsid w:val="00557DDE"/>
    <w:rsid w:val="00557F8E"/>
    <w:rsid w:val="00572197"/>
    <w:rsid w:val="005A1C2C"/>
    <w:rsid w:val="005A4C6B"/>
    <w:rsid w:val="0061322A"/>
    <w:rsid w:val="00696974"/>
    <w:rsid w:val="006B17DB"/>
    <w:rsid w:val="006E150E"/>
    <w:rsid w:val="006E5FB8"/>
    <w:rsid w:val="006F5C1F"/>
    <w:rsid w:val="006F79C9"/>
    <w:rsid w:val="00722DA7"/>
    <w:rsid w:val="00730590"/>
    <w:rsid w:val="00736566"/>
    <w:rsid w:val="00740A56"/>
    <w:rsid w:val="00742B19"/>
    <w:rsid w:val="007470D8"/>
    <w:rsid w:val="00762062"/>
    <w:rsid w:val="007634EE"/>
    <w:rsid w:val="00776B53"/>
    <w:rsid w:val="0078776E"/>
    <w:rsid w:val="0079696E"/>
    <w:rsid w:val="00797B89"/>
    <w:rsid w:val="007A4886"/>
    <w:rsid w:val="007C7A5C"/>
    <w:rsid w:val="00803E11"/>
    <w:rsid w:val="00806C55"/>
    <w:rsid w:val="008118C6"/>
    <w:rsid w:val="0083228A"/>
    <w:rsid w:val="0083391E"/>
    <w:rsid w:val="00841AE7"/>
    <w:rsid w:val="008465BD"/>
    <w:rsid w:val="00860FF2"/>
    <w:rsid w:val="00862A8B"/>
    <w:rsid w:val="00863177"/>
    <w:rsid w:val="0086569C"/>
    <w:rsid w:val="00883203"/>
    <w:rsid w:val="00885B5B"/>
    <w:rsid w:val="00892F21"/>
    <w:rsid w:val="00897345"/>
    <w:rsid w:val="008E0655"/>
    <w:rsid w:val="008E3FBD"/>
    <w:rsid w:val="008F7DAA"/>
    <w:rsid w:val="009269B1"/>
    <w:rsid w:val="00937D9F"/>
    <w:rsid w:val="00941B28"/>
    <w:rsid w:val="009440E9"/>
    <w:rsid w:val="00980433"/>
    <w:rsid w:val="00982013"/>
    <w:rsid w:val="00983C2E"/>
    <w:rsid w:val="00984A9E"/>
    <w:rsid w:val="00985390"/>
    <w:rsid w:val="009B2D88"/>
    <w:rsid w:val="009E4E04"/>
    <w:rsid w:val="009F3BFD"/>
    <w:rsid w:val="009F5AA2"/>
    <w:rsid w:val="00A17B65"/>
    <w:rsid w:val="00A40B1F"/>
    <w:rsid w:val="00A6245C"/>
    <w:rsid w:val="00A631B6"/>
    <w:rsid w:val="00A64763"/>
    <w:rsid w:val="00A875D6"/>
    <w:rsid w:val="00A96FD8"/>
    <w:rsid w:val="00AB7010"/>
    <w:rsid w:val="00AC2E5A"/>
    <w:rsid w:val="00AC61A9"/>
    <w:rsid w:val="00B044BA"/>
    <w:rsid w:val="00B07CFE"/>
    <w:rsid w:val="00B117A3"/>
    <w:rsid w:val="00B20DAB"/>
    <w:rsid w:val="00B220F0"/>
    <w:rsid w:val="00B319E7"/>
    <w:rsid w:val="00B81828"/>
    <w:rsid w:val="00B85E9E"/>
    <w:rsid w:val="00BA7865"/>
    <w:rsid w:val="00BB3CD0"/>
    <w:rsid w:val="00BD2C93"/>
    <w:rsid w:val="00C06083"/>
    <w:rsid w:val="00C126EB"/>
    <w:rsid w:val="00C22F89"/>
    <w:rsid w:val="00C23589"/>
    <w:rsid w:val="00C32905"/>
    <w:rsid w:val="00C57E4A"/>
    <w:rsid w:val="00C61CEF"/>
    <w:rsid w:val="00C74814"/>
    <w:rsid w:val="00C8536E"/>
    <w:rsid w:val="00C90DDD"/>
    <w:rsid w:val="00CD1A9F"/>
    <w:rsid w:val="00CD543F"/>
    <w:rsid w:val="00CE74E9"/>
    <w:rsid w:val="00CE7825"/>
    <w:rsid w:val="00D162AE"/>
    <w:rsid w:val="00D21853"/>
    <w:rsid w:val="00D30CF8"/>
    <w:rsid w:val="00D34A03"/>
    <w:rsid w:val="00D762DA"/>
    <w:rsid w:val="00D83A2C"/>
    <w:rsid w:val="00D94F73"/>
    <w:rsid w:val="00DB4009"/>
    <w:rsid w:val="00DB4AD4"/>
    <w:rsid w:val="00DC1030"/>
    <w:rsid w:val="00DC2BD1"/>
    <w:rsid w:val="00DD2B8B"/>
    <w:rsid w:val="00DD674B"/>
    <w:rsid w:val="00DE71B9"/>
    <w:rsid w:val="00DF5B4B"/>
    <w:rsid w:val="00E00802"/>
    <w:rsid w:val="00E00ACB"/>
    <w:rsid w:val="00E01EDB"/>
    <w:rsid w:val="00E07EFE"/>
    <w:rsid w:val="00E3763A"/>
    <w:rsid w:val="00E42ADA"/>
    <w:rsid w:val="00E848B3"/>
    <w:rsid w:val="00EA035B"/>
    <w:rsid w:val="00EA4E0D"/>
    <w:rsid w:val="00ED1FB6"/>
    <w:rsid w:val="00ED5EF5"/>
    <w:rsid w:val="00ED7B41"/>
    <w:rsid w:val="00F0391D"/>
    <w:rsid w:val="00F11F0D"/>
    <w:rsid w:val="00F2694F"/>
    <w:rsid w:val="00F31441"/>
    <w:rsid w:val="00F34EA1"/>
    <w:rsid w:val="00F35BA3"/>
    <w:rsid w:val="00F43FAE"/>
    <w:rsid w:val="00F56990"/>
    <w:rsid w:val="00F62B80"/>
    <w:rsid w:val="00F67C03"/>
    <w:rsid w:val="00F77EC7"/>
    <w:rsid w:val="00F8074C"/>
    <w:rsid w:val="00F8451A"/>
    <w:rsid w:val="00F848AD"/>
    <w:rsid w:val="00FC1914"/>
    <w:rsid w:val="00FD4C70"/>
    <w:rsid w:val="00FE0D08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8A46"/>
  <w15:chartTrackingRefBased/>
  <w15:docId w15:val="{63F13142-0E72-47FD-86A6-C01015EA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88"/>
    <w:pPr>
      <w:ind w:left="720"/>
      <w:contextualSpacing/>
    </w:pPr>
  </w:style>
  <w:style w:type="paragraph" w:styleId="a5">
    <w:name w:val="No Spacing"/>
    <w:uiPriority w:val="1"/>
    <w:qFormat/>
    <w:rsid w:val="002E194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5058-3A47-4DB8-B9AB-71079F0D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HP-SM300468_3</dc:creator>
  <cp:keywords/>
  <dc:description/>
  <cp:lastModifiedBy>I&amp;Q</cp:lastModifiedBy>
  <cp:revision>35</cp:revision>
  <cp:lastPrinted>2026-06-04T09:05:00Z</cp:lastPrinted>
  <dcterms:created xsi:type="dcterms:W3CDTF">2026-06-15T08:25:00Z</dcterms:created>
  <dcterms:modified xsi:type="dcterms:W3CDTF">2026-06-18T04:37:00Z</dcterms:modified>
</cp:coreProperties>
</file>